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611D86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611D8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611D86">
        <w:t xml:space="preserve"> </w:t>
      </w:r>
      <w:r w:rsidR="00577A71">
        <w:t xml:space="preserve">Aneta </w:t>
      </w:r>
      <w:proofErr w:type="spellStart"/>
      <w:r w:rsidR="00577A71">
        <w:t>Doljaková</w:t>
      </w:r>
      <w:proofErr w:type="spellEnd"/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611D86">
        <w:t xml:space="preserve"> </w:t>
      </w:r>
      <w:r w:rsidR="00577A71">
        <w:t>Geopolitický region Pobaltí – Přechodný region nebo pásmo otřesu?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611D86">
        <w:t xml:space="preserve">Dr. David </w:t>
      </w:r>
      <w:proofErr w:type="spellStart"/>
      <w:r w:rsidR="00611D86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577A71" w:rsidP="00611D86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na základě analýzy geopolitického potenciálu regionu Pobaltí určit, zda je možné tuto oblast považovat za přechodný region, nebo za pásmo otřesu, přičemž autorka vychází především z </w:t>
      </w:r>
      <w:proofErr w:type="spellStart"/>
      <w:r>
        <w:rPr>
          <w:sz w:val="20"/>
          <w:szCs w:val="20"/>
        </w:rPr>
        <w:t>Cohenovy</w:t>
      </w:r>
      <w:proofErr w:type="spellEnd"/>
      <w:r>
        <w:rPr>
          <w:sz w:val="20"/>
          <w:szCs w:val="20"/>
        </w:rPr>
        <w:t xml:space="preserve"> geopolitické teorie. Cíl práce se autorce podařilo naplnit, a to velice zdařilým způsobem.   </w:t>
      </w:r>
    </w:p>
    <w:p w:rsidR="00611D86" w:rsidRPr="002821D2" w:rsidRDefault="00611D86" w:rsidP="00611D86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577A7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Text je z obsahového hlediska velice vydařený – autorka vyvážila teoretickou a analytickou část, přičemž nikdy nesklouzla k</w:t>
      </w:r>
      <w:r w:rsidR="00CC0389">
        <w:rPr>
          <w:sz w:val="20"/>
          <w:szCs w:val="20"/>
        </w:rPr>
        <w:t xml:space="preserve"> pouhé</w:t>
      </w:r>
      <w:r>
        <w:rPr>
          <w:sz w:val="20"/>
          <w:szCs w:val="20"/>
        </w:rPr>
        <w:t> historicko-politické deskripci (k čemuž geopoliticky laděné práce často tendují)</w:t>
      </w:r>
      <w:r w:rsidR="00CC0389">
        <w:rPr>
          <w:sz w:val="20"/>
          <w:szCs w:val="20"/>
        </w:rPr>
        <w:t>. Z celého textu je patrné, že autorka obsah své práce velice dobře promyslela a neustále sleduje základní cíl výzkumu - tím prakticky v celém textu propojuje teorii a fakta/praxi. Výsledkem je zdařilý odborný text. Jediné, co by bylo z obsahového hlediska možné zpochybnit, je kapitola 2.2 – historický vývoj geopolitiky není vzhledem k cíli práce nezbytné uvádět. Práce je doplněna bohatou přílohou, která text vhodným způsobem doplňuje.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CC038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není textu co vytknout – naopak je nutné vyzdvihnout autorčin velice kultivovaný jazykový projev. Text bohatě naplňuje kritéria textu odborného a přitom je čtivý a stylisticky na výši.  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3A1270" w:rsidRDefault="00CC038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Již z výše uvedeného hodnocení je patrné, že text považuji za velice kvalitní a v každém ohledu nadprůměrný. Autorce se geopolitické analýza regionu Pobaltí jednoznačně vyda</w:t>
      </w:r>
      <w:r w:rsidR="00C72052">
        <w:rPr>
          <w:sz w:val="20"/>
          <w:szCs w:val="20"/>
        </w:rPr>
        <w:t xml:space="preserve">řila a její závěry jsou inovativní, přesvědčivé a zajímavé. Jako vedoucí práce musím navíc zdůraznit, že autorka text zpracovala samostatně a </w:t>
      </w:r>
      <w:proofErr w:type="gramStart"/>
      <w:r w:rsidR="00C72052">
        <w:rPr>
          <w:sz w:val="20"/>
          <w:szCs w:val="20"/>
        </w:rPr>
        <w:t xml:space="preserve">konzultovat  </w:t>
      </w:r>
      <w:r w:rsidR="004D5450">
        <w:rPr>
          <w:sz w:val="20"/>
          <w:szCs w:val="20"/>
        </w:rPr>
        <w:t>přicházela</w:t>
      </w:r>
      <w:proofErr w:type="gramEnd"/>
      <w:r w:rsidR="004D5450">
        <w:rPr>
          <w:sz w:val="20"/>
          <w:szCs w:val="20"/>
        </w:rPr>
        <w:t xml:space="preserve"> </w:t>
      </w:r>
      <w:r w:rsidR="00C72052">
        <w:rPr>
          <w:sz w:val="20"/>
          <w:szCs w:val="20"/>
        </w:rPr>
        <w:t>ne z potřeby být vedena, ale z vrozené slušnosti. Na závěr mého hodnocení dodávám, že autorka by s textem i tématem měla dále pracovat.</w:t>
      </w:r>
      <w:r>
        <w:rPr>
          <w:sz w:val="20"/>
          <w:szCs w:val="20"/>
        </w:rPr>
        <w:t xml:space="preserve"> </w:t>
      </w:r>
    </w:p>
    <w:p w:rsidR="002821D2" w:rsidRPr="002821D2" w:rsidRDefault="003A127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4E18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3A1270" w:rsidRPr="003A1270" w:rsidRDefault="00045890" w:rsidP="003A1270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Autorka se v závěru přiklonila ke stanovisku, že v současné době je možné Pobaltí považovat za přechodný region. Dovede si představit více či méně reálné geopolitické změny, které by region proměnily na pásmo otřesu?</w:t>
      </w:r>
    </w:p>
    <w:p w:rsidR="003A1270" w:rsidRPr="003A1270" w:rsidRDefault="003A1270" w:rsidP="003A1270">
      <w:pPr>
        <w:tabs>
          <w:tab w:val="left" w:pos="284"/>
        </w:tabs>
        <w:rPr>
          <w:b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NAVRHOVANÁ ZNÁMKA</w:t>
      </w:r>
    </w:p>
    <w:p w:rsidR="00D10D7C" w:rsidRPr="002821D2" w:rsidRDefault="00625C93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navrhuji hodnotit </w:t>
      </w:r>
      <w:r w:rsidR="00045890">
        <w:rPr>
          <w:sz w:val="20"/>
          <w:szCs w:val="20"/>
        </w:rPr>
        <w:t>jednoznačně jako výbornou.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3A1270">
        <w:t xml:space="preserve"> 3. </w:t>
      </w:r>
      <w:r w:rsidR="00625C93">
        <w:t>5</w:t>
      </w:r>
      <w:r w:rsidR="003A1270">
        <w:t>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AB36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E6C" w:rsidRDefault="00E90E6C" w:rsidP="00D10D7C">
      <w:pPr>
        <w:spacing w:after="0" w:line="240" w:lineRule="auto"/>
      </w:pPr>
      <w:r>
        <w:separator/>
      </w:r>
    </w:p>
  </w:endnote>
  <w:endnote w:type="continuationSeparator" w:id="0">
    <w:p w:rsidR="00E90E6C" w:rsidRDefault="00E90E6C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E6C" w:rsidRDefault="00E90E6C" w:rsidP="00D10D7C">
      <w:pPr>
        <w:spacing w:after="0" w:line="240" w:lineRule="auto"/>
      </w:pPr>
      <w:r>
        <w:separator/>
      </w:r>
    </w:p>
  </w:footnote>
  <w:footnote w:type="continuationSeparator" w:id="0">
    <w:p w:rsidR="00E90E6C" w:rsidRDefault="00E90E6C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45890"/>
    <w:rsid w:val="00056A57"/>
    <w:rsid w:val="00115661"/>
    <w:rsid w:val="0012043E"/>
    <w:rsid w:val="002821D2"/>
    <w:rsid w:val="003A1270"/>
    <w:rsid w:val="003C559B"/>
    <w:rsid w:val="00435ED6"/>
    <w:rsid w:val="00441ECE"/>
    <w:rsid w:val="004853B4"/>
    <w:rsid w:val="004D5450"/>
    <w:rsid w:val="00577A71"/>
    <w:rsid w:val="00611D86"/>
    <w:rsid w:val="00625C93"/>
    <w:rsid w:val="00694816"/>
    <w:rsid w:val="006C3AA4"/>
    <w:rsid w:val="00842355"/>
    <w:rsid w:val="00901783"/>
    <w:rsid w:val="0093514E"/>
    <w:rsid w:val="009C488A"/>
    <w:rsid w:val="009D2437"/>
    <w:rsid w:val="00AB3676"/>
    <w:rsid w:val="00B44E18"/>
    <w:rsid w:val="00B46E22"/>
    <w:rsid w:val="00C301CB"/>
    <w:rsid w:val="00C72052"/>
    <w:rsid w:val="00CC0389"/>
    <w:rsid w:val="00D10D7C"/>
    <w:rsid w:val="00E90E6C"/>
    <w:rsid w:val="00EB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67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A630AC"/>
    <w:rsid w:val="00AA1FAB"/>
    <w:rsid w:val="00B31FC3"/>
    <w:rsid w:val="00BA1304"/>
    <w:rsid w:val="00F2205A"/>
    <w:rsid w:val="00F8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F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11</TotalTime>
  <Pages>2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davidsanc</cp:lastModifiedBy>
  <cp:revision>4</cp:revision>
  <cp:lastPrinted>2013-05-06T11:13:00Z</cp:lastPrinted>
  <dcterms:created xsi:type="dcterms:W3CDTF">2013-05-02T20:12:00Z</dcterms:created>
  <dcterms:modified xsi:type="dcterms:W3CDTF">2013-05-06T11:14:00Z</dcterms:modified>
</cp:coreProperties>
</file>