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89" w:rsidRDefault="00BC5A89" w:rsidP="00BC5A89">
      <w:pPr>
        <w:pStyle w:val="Nadpis1"/>
      </w:pPr>
      <w:bookmarkStart w:id="0" w:name="_GoBack"/>
      <w:bookmarkEnd w:id="0"/>
      <w:r>
        <w:t>Z Á P A D O Č E S K Á    U N I V E R Z I T A    V  P L Z N I</w:t>
      </w:r>
    </w:p>
    <w:p w:rsidR="00BC5A89" w:rsidRDefault="00BC5A89" w:rsidP="00BC5A89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BC5A89" w:rsidRDefault="00BC5A89" w:rsidP="00BC5A89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anglického jazyka a literatury</w:t>
      </w:r>
    </w:p>
    <w:p w:rsidR="00BC5A89" w:rsidRDefault="00BC5A89" w:rsidP="00BC5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BC5A89" w:rsidRDefault="00BC5A89" w:rsidP="00BC5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  <w:r>
        <w:t xml:space="preserve">Práci předložil(a) student(ka): </w:t>
      </w:r>
      <w:r w:rsidR="00B43F4D">
        <w:t>Barbora Turková</w:t>
      </w:r>
    </w:p>
    <w:p w:rsidR="00BC5A89" w:rsidRDefault="00BC5A89" w:rsidP="00BC5A89">
      <w:pPr>
        <w:pBdr>
          <w:bottom w:val="single" w:sz="6" w:space="1" w:color="auto"/>
        </w:pBdr>
        <w:jc w:val="both"/>
      </w:pPr>
      <w:r>
        <w:t xml:space="preserve">Název práce: </w:t>
      </w:r>
      <w:r w:rsidR="00B43F4D">
        <w:t>Extremist Christians in the United States Today</w:t>
      </w: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  <w:r>
        <w:t>Hodnotila: Mgr. Kamila Velkoborská, Ph.D.</w:t>
      </w: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  <w:r>
        <w:t xml:space="preserve">1. CÍL PRÁCE (uveďte, do jaké míry byl naplněn): Cílem práce bylo představit křesťanský extremismus a nastínit příčiny jeho nárůstu v současné době. Tento cíl byl </w:t>
      </w:r>
      <w:r w:rsidR="00B43F4D">
        <w:t xml:space="preserve">s výhradami </w:t>
      </w:r>
      <w:r>
        <w:t>splněn.</w:t>
      </w: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  <w:r>
        <w:t xml:space="preserve">2. OBSAHOVÉ ZPRACOVÁNÍ (náročnost, tvůrčí přístup, proporcionalita teoretické a vlastní práce, vhodnost                                    příloh apod.): Jedná se o náročnou práci mapující velmi aktuální téma. </w:t>
      </w:r>
      <w:r w:rsidR="005D6337">
        <w:t>Práce zpracovává téma širší, než slibuje název práce a neomezuje se pouze na křesťanské extremisty, což je z</w:t>
      </w:r>
      <w:r w:rsidR="00B43F4D">
        <w:t>prvu pro čtenáře matoucí – naznačuje</w:t>
      </w:r>
      <w:r w:rsidR="005D6337">
        <w:t xml:space="preserve"> autorka, že křesťanská ideologie je v pozadí veškerého</w:t>
      </w:r>
      <w:r w:rsidR="00B43F4D">
        <w:t xml:space="preserve"> extermismu v USA anebo pouze nebyla schopna udržet úzce vymezený záběr práce</w:t>
      </w:r>
      <w:r w:rsidR="005D6337">
        <w:t xml:space="preserve">? </w:t>
      </w:r>
      <w:r w:rsidR="004910E2">
        <w:t xml:space="preserve">V první části autorka </w:t>
      </w:r>
      <w:r>
        <w:t>definuje extremismus jako takový</w:t>
      </w:r>
      <w:r w:rsidR="004910E2">
        <w:t>, poté nastiňuje jeho historické pozadí a mapuje jeho vzestup v současné době. V druhé části práce se zabývá jeho jednotlivými formami. Východiska a závěry práce jsou ilustrovány na pozadí velkého množstí příkladů konkrétních událostí a a</w:t>
      </w:r>
      <w:r w:rsidR="00393BCB">
        <w:t>ktivit různých extremistických skupin.</w:t>
      </w: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ind w:left="284" w:hanging="284"/>
        <w:jc w:val="both"/>
      </w:pPr>
      <w:r>
        <w:t xml:space="preserve">3. FORMÁLNÍ ÚPRAVA (jazykový projev, správnost citace a odkazů na literaturu, grafická úprava, přehlednost členění kapitol, kvalita tabulek, grafů a příloh apod.): </w:t>
      </w:r>
    </w:p>
    <w:p w:rsidR="00BC5A89" w:rsidRDefault="005D6337" w:rsidP="00BC5A89">
      <w:pPr>
        <w:ind w:left="284" w:hanging="284"/>
        <w:jc w:val="both"/>
      </w:pPr>
      <w:r>
        <w:t>Po jazykové i formální stránce je práce v pořádku.</w:t>
      </w:r>
    </w:p>
    <w:p w:rsidR="00BC5A89" w:rsidRDefault="00BC5A89" w:rsidP="0056328E">
      <w:pPr>
        <w:jc w:val="both"/>
      </w:pPr>
    </w:p>
    <w:p w:rsidR="00BC5A89" w:rsidRDefault="00BC5A89" w:rsidP="00BC5A89">
      <w:pPr>
        <w:ind w:left="284" w:hanging="284"/>
        <w:jc w:val="both"/>
      </w:pPr>
    </w:p>
    <w:p w:rsidR="00BC5A89" w:rsidRDefault="00BC5A89" w:rsidP="00BC5A89">
      <w:pPr>
        <w:jc w:val="both"/>
        <w:rPr>
          <w:b/>
        </w:rPr>
      </w:pPr>
      <w:r>
        <w:t xml:space="preserve">4. STRUČNÝ KOMENTÁŘ HODNOTITELE (celkový dojem z diplomové práce, silné a slabé stránky, originalita myšlenek apod.): </w:t>
      </w:r>
    </w:p>
    <w:p w:rsidR="00BC5A89" w:rsidRDefault="00BC5A89" w:rsidP="00BC5A89">
      <w:pPr>
        <w:ind w:left="227" w:hanging="227"/>
        <w:jc w:val="both"/>
      </w:pPr>
      <w:r>
        <w:tab/>
      </w:r>
      <w:r w:rsidR="005D6337">
        <w:t>Celkový dojem z prá</w:t>
      </w:r>
      <w:r w:rsidR="00B43F4D">
        <w:t xml:space="preserve">ce je navzdory komentáři výše </w:t>
      </w:r>
      <w:r w:rsidR="005D6337">
        <w:t>výborný.</w:t>
      </w:r>
    </w:p>
    <w:p w:rsidR="00BC5A89" w:rsidRDefault="00BC5A89" w:rsidP="0056328E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  <w:r>
        <w:t>5. OTÁZKY A PŘIPOMÍNKY DOPORUČENÉ K BLIŽŠÍMU VYSVĚTLENÍ PŘI OBHAJOBĚ (jedna až tři):</w:t>
      </w:r>
    </w:p>
    <w:p w:rsidR="00B43F4D" w:rsidRDefault="00B43F4D" w:rsidP="00BC5A89">
      <w:pPr>
        <w:jc w:val="both"/>
      </w:pPr>
    </w:p>
    <w:p w:rsidR="00B43F4D" w:rsidRDefault="00B43F4D" w:rsidP="005D6337">
      <w:pPr>
        <w:pStyle w:val="Odstavecseseznamem"/>
        <w:numPr>
          <w:ilvl w:val="0"/>
          <w:numId w:val="1"/>
        </w:numPr>
        <w:jc w:val="both"/>
      </w:pPr>
      <w:r>
        <w:t>Vyjádřete se, prosím, k otázce v bodu 2.</w:t>
      </w:r>
    </w:p>
    <w:p w:rsidR="00BC5A89" w:rsidRPr="0056328E" w:rsidRDefault="005D6337" w:rsidP="005D6337">
      <w:pPr>
        <w:pStyle w:val="Odstavecseseznamem"/>
        <w:numPr>
          <w:ilvl w:val="0"/>
          <w:numId w:val="1"/>
        </w:numPr>
        <w:jc w:val="both"/>
      </w:pPr>
      <w:r w:rsidRPr="0056328E">
        <w:t>Hraje nějakou roli v nárůstu extremismu v USA v posledních desetiletích internet a rozvoj sociálních sítí?</w:t>
      </w:r>
    </w:p>
    <w:p w:rsidR="00BC5A89" w:rsidRDefault="00BC5A89" w:rsidP="00BC5A89">
      <w:pPr>
        <w:jc w:val="both"/>
        <w:rPr>
          <w:b/>
        </w:rPr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  <w:r>
        <w:t>6. NAVRHOVANÁ ZNÁMKA</w:t>
      </w:r>
    </w:p>
    <w:p w:rsidR="00BC5A89" w:rsidRDefault="00BC5A89" w:rsidP="00BC5A89">
      <w:pPr>
        <w:jc w:val="both"/>
      </w:pPr>
      <w:r>
        <w:tab/>
        <w:t xml:space="preserve">(výborně, velmi dobře, dobře, nevyhověl): </w:t>
      </w:r>
      <w:r w:rsidR="0056328E">
        <w:t>výborně</w:t>
      </w: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</w:p>
    <w:p w:rsidR="00BC5A89" w:rsidRDefault="00BC5A89" w:rsidP="00BC5A89">
      <w:pPr>
        <w:jc w:val="both"/>
      </w:pPr>
      <w:r>
        <w:t xml:space="preserve">Datum: </w:t>
      </w:r>
      <w:r>
        <w:tab/>
      </w:r>
      <w:r>
        <w:tab/>
      </w:r>
      <w:r w:rsidR="0056328E">
        <w:t>21.5.2014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1D424A" w:rsidRDefault="001D424A"/>
    <w:sectPr w:rsidR="001D424A" w:rsidSect="001D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C423A"/>
    <w:multiLevelType w:val="hybridMultilevel"/>
    <w:tmpl w:val="5BBE0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89"/>
    <w:rsid w:val="001D424A"/>
    <w:rsid w:val="00393BCB"/>
    <w:rsid w:val="003B6A23"/>
    <w:rsid w:val="004910E2"/>
    <w:rsid w:val="0056328E"/>
    <w:rsid w:val="005D6337"/>
    <w:rsid w:val="00B43F4D"/>
    <w:rsid w:val="00BB47E7"/>
    <w:rsid w:val="00BC5A89"/>
    <w:rsid w:val="00C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7CB1-C612-46DF-A99A-664DB0E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5A89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A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Velkoborská</dc:creator>
  <cp:lastModifiedBy>msramkov</cp:lastModifiedBy>
  <cp:revision>2</cp:revision>
  <dcterms:created xsi:type="dcterms:W3CDTF">2014-05-27T10:39:00Z</dcterms:created>
  <dcterms:modified xsi:type="dcterms:W3CDTF">2014-05-27T10:39:00Z</dcterms:modified>
</cp:coreProperties>
</file>