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8C0124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8C012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1644C3">
        <w:t xml:space="preserve"> Antonín Novák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1644C3">
        <w:t xml:space="preserve"> </w:t>
      </w:r>
      <w:proofErr w:type="spellStart"/>
      <w:r w:rsidR="001644C3">
        <w:t>Cabinda</w:t>
      </w:r>
      <w:proofErr w:type="spellEnd"/>
      <w:r w:rsidR="001644C3">
        <w:t xml:space="preserve"> jako specifická politicko-geografická jednotka Angoly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1644C3" w:rsidP="002821D2">
      <w:pPr>
        <w:tabs>
          <w:tab w:val="left" w:pos="3480"/>
        </w:tabs>
        <w:ind w:left="142" w:hanging="142"/>
      </w:pPr>
      <w:r>
        <w:t xml:space="preserve">Linda </w:t>
      </w:r>
      <w:proofErr w:type="spellStart"/>
      <w:r>
        <w:t>Piknerová</w:t>
      </w:r>
      <w:proofErr w:type="spellEnd"/>
      <w:r>
        <w:t>, PhD.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944BCE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předložené bakalářské práce je analýza politicko-geografického a socioekonomického postavení </w:t>
      </w:r>
      <w:proofErr w:type="spellStart"/>
      <w:r>
        <w:rPr>
          <w:sz w:val="20"/>
          <w:szCs w:val="20"/>
        </w:rPr>
        <w:t>Cabindy</w:t>
      </w:r>
      <w:proofErr w:type="spellEnd"/>
      <w:r>
        <w:rPr>
          <w:sz w:val="20"/>
          <w:szCs w:val="20"/>
        </w:rPr>
        <w:t xml:space="preserve"> v rámci Angoly a analýza vztahů mezi provincií a centrální angolskou vládou. Domnívám se, že takto definovaný cíl se podařilo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44BCE" w:rsidRDefault="00944BC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Předkládaný text se věnuje problematice angolské exklávy </w:t>
      </w:r>
      <w:proofErr w:type="spellStart"/>
      <w:r>
        <w:rPr>
          <w:sz w:val="20"/>
          <w:szCs w:val="20"/>
        </w:rPr>
        <w:t>Cabindy</w:t>
      </w:r>
      <w:proofErr w:type="spellEnd"/>
      <w:r>
        <w:rPr>
          <w:sz w:val="20"/>
          <w:szCs w:val="20"/>
        </w:rPr>
        <w:t>, jejímu vztahu vůči Angole a politicko-geografickým a socioekonomickým specifikům, která jsou spojena s její existencí. Již samotné téma je velmi zajímavé a v českém prostředí jednoznačně ojedinělé a zpracované pouze minimálně. Z toho pochopitelně plyne, že chtěl-li student danou problematiku zkoumat, musel se od samého počátku potýkat s nedostatkem zdrojů a to jak v češtině, tak v angličtině. Je proto třeba ocenit, že studentovi se podařilo shromáždit dostatečné množství relevantní literatury, kterou zpracoval log</w:t>
      </w:r>
      <w:r w:rsidR="00A707A2">
        <w:rPr>
          <w:sz w:val="20"/>
          <w:szCs w:val="20"/>
        </w:rPr>
        <w:t xml:space="preserve">ickým a srozumitelným způsobem a naplnil tak vytýčený cíl práce. Student se ve třech samostatných kapitolách věnuje charakteristice </w:t>
      </w:r>
      <w:proofErr w:type="spellStart"/>
      <w:r w:rsidR="00A707A2">
        <w:rPr>
          <w:sz w:val="20"/>
          <w:szCs w:val="20"/>
        </w:rPr>
        <w:t>Cabindy</w:t>
      </w:r>
      <w:proofErr w:type="spellEnd"/>
      <w:r w:rsidR="00A707A2">
        <w:rPr>
          <w:sz w:val="20"/>
          <w:szCs w:val="20"/>
        </w:rPr>
        <w:t xml:space="preserve"> z hlediska politické geografie, následně pojednává o historii tohoto území a poslední kapitolu věnuje pokusům </w:t>
      </w:r>
      <w:proofErr w:type="spellStart"/>
      <w:r w:rsidR="00A707A2">
        <w:rPr>
          <w:sz w:val="20"/>
          <w:szCs w:val="20"/>
        </w:rPr>
        <w:t>cabindských</w:t>
      </w:r>
      <w:proofErr w:type="spellEnd"/>
      <w:r w:rsidR="00A707A2">
        <w:rPr>
          <w:sz w:val="20"/>
          <w:szCs w:val="20"/>
        </w:rPr>
        <w:t xml:space="preserve"> separatistů o </w:t>
      </w:r>
      <w:r w:rsidR="00B16DE5">
        <w:rPr>
          <w:sz w:val="20"/>
          <w:szCs w:val="20"/>
        </w:rPr>
        <w:t xml:space="preserve">vyhlášení nezávislosti. Student věnuje pozornost jak historickým aspektům, které stojí za specifickým vývojem </w:t>
      </w:r>
      <w:proofErr w:type="spellStart"/>
      <w:r w:rsidR="00B16DE5">
        <w:rPr>
          <w:sz w:val="20"/>
          <w:szCs w:val="20"/>
        </w:rPr>
        <w:t>Cabindy</w:t>
      </w:r>
      <w:proofErr w:type="spellEnd"/>
      <w:r w:rsidR="00B16DE5">
        <w:rPr>
          <w:sz w:val="20"/>
          <w:szCs w:val="20"/>
        </w:rPr>
        <w:t xml:space="preserve"> (</w:t>
      </w:r>
      <w:proofErr w:type="spellStart"/>
      <w:r w:rsidR="00B16DE5">
        <w:rPr>
          <w:sz w:val="20"/>
          <w:szCs w:val="20"/>
        </w:rPr>
        <w:t>předkoloniální</w:t>
      </w:r>
      <w:proofErr w:type="spellEnd"/>
      <w:r w:rsidR="00B16DE5">
        <w:rPr>
          <w:sz w:val="20"/>
          <w:szCs w:val="20"/>
        </w:rPr>
        <w:t xml:space="preserve"> formování oblasti, příchod Evropanů), tak soudobým faktorům (těžba ropy), jež ovlivňují vývoj oblasti. V závěru pak student odpovídá na hypotézu vytýčenou v úvodu práce, která zní, že „separatistické tendence provincie </w:t>
      </w:r>
      <w:proofErr w:type="spellStart"/>
      <w:r w:rsidR="00B16DE5">
        <w:rPr>
          <w:sz w:val="20"/>
          <w:szCs w:val="20"/>
        </w:rPr>
        <w:t>Cabinda</w:t>
      </w:r>
      <w:proofErr w:type="spellEnd"/>
      <w:r w:rsidR="00B16DE5">
        <w:rPr>
          <w:sz w:val="20"/>
          <w:szCs w:val="20"/>
        </w:rPr>
        <w:t xml:space="preserve"> jsou důsledkem odlišného historického vývoje a ekonomického potenciálu provincie“ (s. 7). </w:t>
      </w:r>
      <w:r w:rsidR="003955BD">
        <w:rPr>
          <w:sz w:val="20"/>
          <w:szCs w:val="20"/>
        </w:rPr>
        <w:t>Hypotézu se dle studenta podařilo potvrdit, což je v závěru řádně zdůvodněno.</w:t>
      </w:r>
    </w:p>
    <w:p w:rsidR="003955BD" w:rsidRDefault="003955B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je rovněž opatřen několika přílohami, jež text vhodně doplňují. U jejich číslování však došlo k chybě, neboť ačkoliv je příloh celkem 5, jak je avizováno na s. 62 v seznamu příloh, tak na následující stránce, kde by měla být příloha č. 1, je uveden nadpis jako příloha č. 6. Místo přílohy č. 2 je uvedena příloha č. 6 atd.</w:t>
      </w:r>
    </w:p>
    <w:p w:rsidR="003955BD" w:rsidRPr="002821D2" w:rsidRDefault="003955B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Rovněž se domnívám, že příloha č. 3, resp. č. 7 (Angolské ropné koncese) by mohla být čitelnějš</w:t>
      </w:r>
      <w:r w:rsidR="002A3DF6">
        <w:rPr>
          <w:sz w:val="20"/>
          <w:szCs w:val="20"/>
        </w:rPr>
        <w:t>í a zejména obsah tabulek, které jsou</w:t>
      </w:r>
      <w:r>
        <w:rPr>
          <w:sz w:val="20"/>
          <w:szCs w:val="20"/>
        </w:rPr>
        <w:t xml:space="preserve"> součástí obrázku, by měl být čitelný.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878BB" w:rsidRDefault="00F878B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878BB" w:rsidRPr="002821D2" w:rsidRDefault="00F878B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955BD" w:rsidRDefault="003955B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je napsán srozumitelně, čtivě a gramatické chyby či překlepy se prakticky nevyskytují. Výhradu mám k již zmíněnému číslování příloh, kde došlo ke zřejmé chybě. Rovněž mám připomínku ke špatnému odkazování na zdroj Atlas mezinárodních vztahů</w:t>
      </w:r>
      <w:r w:rsidR="008D6A6C">
        <w:rPr>
          <w:sz w:val="20"/>
          <w:szCs w:val="20"/>
        </w:rPr>
        <w:t xml:space="preserve">, neboť v textu (např. s. 10) je uveden zdroj </w:t>
      </w:r>
      <w:proofErr w:type="spellStart"/>
      <w:r w:rsidR="008D6A6C">
        <w:rPr>
          <w:sz w:val="20"/>
          <w:szCs w:val="20"/>
        </w:rPr>
        <w:t>Waisová</w:t>
      </w:r>
      <w:proofErr w:type="spellEnd"/>
      <w:r w:rsidR="008D6A6C">
        <w:rPr>
          <w:sz w:val="20"/>
          <w:szCs w:val="20"/>
        </w:rPr>
        <w:t xml:space="preserve"> (takto je to uvedeno i v seznamu literatury), ale správně je </w:t>
      </w:r>
      <w:proofErr w:type="spellStart"/>
      <w:r w:rsidR="008D6A6C">
        <w:rPr>
          <w:sz w:val="20"/>
          <w:szCs w:val="20"/>
        </w:rPr>
        <w:t>Waisová</w:t>
      </w:r>
      <w:proofErr w:type="spellEnd"/>
      <w:r w:rsidR="008D6A6C">
        <w:rPr>
          <w:sz w:val="20"/>
          <w:szCs w:val="20"/>
        </w:rPr>
        <w:t xml:space="preserve"> a kol. Rovněž u příloh bych považovala za vhodnější, aby autor uvedl</w:t>
      </w:r>
      <w:r w:rsidR="008871B5">
        <w:rPr>
          <w:sz w:val="20"/>
          <w:szCs w:val="20"/>
        </w:rPr>
        <w:t xml:space="preserve"> vždy přesný zdroj bezprostředně pod konkrétní přílohu. Plné znění zdrojů je uvedeno na s. 61, nicméně pod přílohami je vždy jen neúplný odkaz.</w:t>
      </w:r>
    </w:p>
    <w:p w:rsidR="005853B7" w:rsidRPr="002821D2" w:rsidRDefault="005853B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Rovněž není důvod psát velká písmena u jazyků (viz s. 20). Student opakovaně píše jazyk </w:t>
      </w:r>
      <w:proofErr w:type="spellStart"/>
      <w:r>
        <w:rPr>
          <w:sz w:val="20"/>
          <w:szCs w:val="20"/>
        </w:rPr>
        <w:t>Kikongo</w:t>
      </w:r>
      <w:proofErr w:type="spellEnd"/>
      <w:r>
        <w:rPr>
          <w:sz w:val="20"/>
          <w:szCs w:val="20"/>
        </w:rPr>
        <w:t xml:space="preserve"> (místo </w:t>
      </w:r>
      <w:proofErr w:type="spellStart"/>
      <w:r>
        <w:rPr>
          <w:sz w:val="20"/>
          <w:szCs w:val="20"/>
        </w:rPr>
        <w:t>kikongo</w:t>
      </w:r>
      <w:proofErr w:type="spellEnd"/>
      <w:r>
        <w:rPr>
          <w:sz w:val="20"/>
          <w:szCs w:val="20"/>
        </w:rPr>
        <w:t xml:space="preserve">) či jazyk </w:t>
      </w:r>
      <w:proofErr w:type="spellStart"/>
      <w:r>
        <w:rPr>
          <w:sz w:val="20"/>
          <w:szCs w:val="20"/>
        </w:rPr>
        <w:t>Ibinda</w:t>
      </w:r>
      <w:proofErr w:type="spellEnd"/>
      <w:r>
        <w:rPr>
          <w:sz w:val="20"/>
          <w:szCs w:val="20"/>
        </w:rPr>
        <w:t xml:space="preserve"> (místo </w:t>
      </w:r>
      <w:proofErr w:type="spellStart"/>
      <w:r>
        <w:rPr>
          <w:sz w:val="20"/>
          <w:szCs w:val="20"/>
        </w:rPr>
        <w:t>ibinda</w:t>
      </w:r>
      <w:proofErr w:type="spellEnd"/>
      <w:r>
        <w:rPr>
          <w:sz w:val="20"/>
          <w:szCs w:val="20"/>
        </w:rPr>
        <w:t xml:space="preserve">). Domnívám se, že jde o zlozvyk převzatý z angličtiny.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8871B5" w:rsidRPr="002821D2" w:rsidRDefault="008871B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Již samotný výběr tématu je třeba považovat za velké pozitivum předkládané práce. </w:t>
      </w:r>
      <w:r w:rsidR="003A0E07">
        <w:rPr>
          <w:sz w:val="20"/>
          <w:szCs w:val="20"/>
        </w:rPr>
        <w:t>Skutečnost, že student se nemohl spolehnout na prakticky žádné české zdroje a musel prakticky bezvýhradně spoléhat na cizojazyčnou a v mnoha případech ještě obtížně dostupnou literaturu, je bezesporu velkým kladem textu. Současně se domnívám, že se studentovi podařilo téma uchopit zajímavě, čtivě a smysluplně. Velmi kladně hodnotím zejména kap</w:t>
      </w:r>
      <w:r w:rsidR="00F878BB">
        <w:rPr>
          <w:sz w:val="20"/>
          <w:szCs w:val="20"/>
        </w:rPr>
        <w:t>itolu 4.4</w:t>
      </w:r>
      <w:r w:rsidR="003A0E07">
        <w:rPr>
          <w:sz w:val="20"/>
          <w:szCs w:val="20"/>
        </w:rPr>
        <w:t xml:space="preserve">, ve které se student zamýšlí nad možnostmi </w:t>
      </w:r>
      <w:proofErr w:type="spellStart"/>
      <w:r w:rsidR="00CD2F3A">
        <w:rPr>
          <w:sz w:val="20"/>
          <w:szCs w:val="20"/>
        </w:rPr>
        <w:t>Cabindy</w:t>
      </w:r>
      <w:proofErr w:type="spellEnd"/>
      <w:r w:rsidR="00CD2F3A">
        <w:rPr>
          <w:sz w:val="20"/>
          <w:szCs w:val="20"/>
        </w:rPr>
        <w:t xml:space="preserve"> získat plnou nezávislost. Stud</w:t>
      </w:r>
      <w:r w:rsidR="00E762F8">
        <w:rPr>
          <w:sz w:val="20"/>
          <w:szCs w:val="20"/>
        </w:rPr>
        <w:t xml:space="preserve">ent upozorňuje na problematickou roli mezinárodního společenství a na význam vnějších aktérů, kteří do situace ohledně nezávislosti </w:t>
      </w:r>
      <w:proofErr w:type="spellStart"/>
      <w:r w:rsidR="00E762F8">
        <w:rPr>
          <w:sz w:val="20"/>
          <w:szCs w:val="20"/>
        </w:rPr>
        <w:t>Cabindy</w:t>
      </w:r>
      <w:proofErr w:type="spellEnd"/>
      <w:r w:rsidR="00E762F8">
        <w:rPr>
          <w:sz w:val="20"/>
          <w:szCs w:val="20"/>
        </w:rPr>
        <w:t xml:space="preserve"> promlouvají. Zejména v této kapitole projevuje student zřejmé analytické i argumentační schopnosti, opírající se </w:t>
      </w:r>
      <w:bookmarkStart w:id="0" w:name="_GoBack"/>
      <w:bookmarkEnd w:id="0"/>
      <w:r w:rsidR="005853B7">
        <w:rPr>
          <w:sz w:val="20"/>
          <w:szCs w:val="20"/>
        </w:rPr>
        <w:t>jak o poznatky představené v předešlých částech textu, tak o vlastní reflexi dané problematiky.</w:t>
      </w:r>
      <w:r w:rsidR="00665D1D">
        <w:rPr>
          <w:sz w:val="20"/>
          <w:szCs w:val="20"/>
        </w:rPr>
        <w:t xml:space="preserve"> </w:t>
      </w:r>
      <w:r w:rsidR="00665D1D" w:rsidRPr="0048244F">
        <w:rPr>
          <w:i/>
          <w:sz w:val="20"/>
          <w:szCs w:val="20"/>
        </w:rPr>
        <w:t xml:space="preserve">Nabízí se otázka, zda by nezávislá </w:t>
      </w:r>
      <w:proofErr w:type="spellStart"/>
      <w:r w:rsidR="00665D1D" w:rsidRPr="0048244F">
        <w:rPr>
          <w:i/>
          <w:sz w:val="20"/>
          <w:szCs w:val="20"/>
        </w:rPr>
        <w:t>Cabinda</w:t>
      </w:r>
      <w:proofErr w:type="spellEnd"/>
      <w:r w:rsidR="00665D1D" w:rsidRPr="0048244F">
        <w:rPr>
          <w:i/>
          <w:sz w:val="20"/>
          <w:szCs w:val="20"/>
        </w:rPr>
        <w:t xml:space="preserve"> byla životaschopná a zda by její samostatnost nějakým způsobem ohrozila životaschopnost samotné Angoly.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5853B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s. 55 student konstatuje, že </w:t>
      </w:r>
      <w:r w:rsidR="00055E4E">
        <w:rPr>
          <w:sz w:val="20"/>
          <w:szCs w:val="20"/>
        </w:rPr>
        <w:t xml:space="preserve">mezinárodní společenství v čele s OSN by mělo hrát aktivnější roli při prosazování vyšší autonomie </w:t>
      </w:r>
      <w:proofErr w:type="spellStart"/>
      <w:r w:rsidR="00055E4E">
        <w:rPr>
          <w:sz w:val="20"/>
          <w:szCs w:val="20"/>
        </w:rPr>
        <w:t>Cabindy</w:t>
      </w:r>
      <w:proofErr w:type="spellEnd"/>
      <w:r w:rsidR="00055E4E">
        <w:rPr>
          <w:sz w:val="20"/>
          <w:szCs w:val="20"/>
        </w:rPr>
        <w:t xml:space="preserve">. Rovněž je v textu konstatováno, že </w:t>
      </w:r>
      <w:proofErr w:type="spellStart"/>
      <w:r w:rsidR="00055E4E">
        <w:rPr>
          <w:sz w:val="20"/>
          <w:szCs w:val="20"/>
        </w:rPr>
        <w:t>Cabinďané</w:t>
      </w:r>
      <w:proofErr w:type="spellEnd"/>
      <w:r w:rsidR="00055E4E">
        <w:rPr>
          <w:sz w:val="20"/>
          <w:szCs w:val="20"/>
        </w:rPr>
        <w:t xml:space="preserve"> se opakovaně odvolávají na zkušenosti z Východního Timoru. Lze očekávat, že podobný scénář </w:t>
      </w:r>
      <w:r w:rsidR="006879F2">
        <w:rPr>
          <w:sz w:val="20"/>
          <w:szCs w:val="20"/>
        </w:rPr>
        <w:t xml:space="preserve">se bude v případě </w:t>
      </w:r>
      <w:proofErr w:type="spellStart"/>
      <w:r w:rsidR="006879F2">
        <w:rPr>
          <w:sz w:val="20"/>
          <w:szCs w:val="20"/>
        </w:rPr>
        <w:t>Cabindy</w:t>
      </w:r>
      <w:proofErr w:type="spellEnd"/>
      <w:r w:rsidR="006879F2">
        <w:rPr>
          <w:sz w:val="20"/>
          <w:szCs w:val="20"/>
        </w:rPr>
        <w:t xml:space="preserve"> opakovat? Co tomu brání vedle </w:t>
      </w:r>
      <w:proofErr w:type="spellStart"/>
      <w:r w:rsidR="006879F2">
        <w:rPr>
          <w:sz w:val="20"/>
          <w:szCs w:val="20"/>
        </w:rPr>
        <w:t>lobbyingu</w:t>
      </w:r>
      <w:proofErr w:type="spellEnd"/>
      <w:r w:rsidR="006879F2">
        <w:rPr>
          <w:sz w:val="20"/>
          <w:szCs w:val="20"/>
        </w:rPr>
        <w:t xml:space="preserve"> ropných korporací?</w:t>
      </w:r>
    </w:p>
    <w:p w:rsidR="006879F2" w:rsidRDefault="006879F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879F2" w:rsidRDefault="0008041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Promlouvá do vývoje v současné Angole a potažmo </w:t>
      </w:r>
      <w:proofErr w:type="spellStart"/>
      <w:r>
        <w:rPr>
          <w:sz w:val="20"/>
          <w:szCs w:val="20"/>
        </w:rPr>
        <w:t>Cabindě</w:t>
      </w:r>
      <w:proofErr w:type="spellEnd"/>
      <w:r>
        <w:rPr>
          <w:sz w:val="20"/>
          <w:szCs w:val="20"/>
        </w:rPr>
        <w:t xml:space="preserve"> nějakým způsobem Portugalsko coby bývalý koloniální mocnost?</w:t>
      </w:r>
    </w:p>
    <w:p w:rsidR="0008041D" w:rsidRDefault="0008041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8041D" w:rsidRDefault="0008041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práci je opakovaně zmíněna degradace životného prostředí, ke které v </w:t>
      </w:r>
      <w:proofErr w:type="spellStart"/>
      <w:r>
        <w:rPr>
          <w:sz w:val="20"/>
          <w:szCs w:val="20"/>
        </w:rPr>
        <w:t>Cabidně</w:t>
      </w:r>
      <w:proofErr w:type="spellEnd"/>
      <w:r>
        <w:rPr>
          <w:sz w:val="20"/>
          <w:szCs w:val="20"/>
        </w:rPr>
        <w:t xml:space="preserve"> dochází v důsledku těžby ropy. Jakým způsobem se tato skutečnost může promítnout do vztahů mezi Angolou a provincií? Je degradace životného prostředí vůbec politickým tématem?</w:t>
      </w:r>
    </w:p>
    <w:p w:rsidR="0008041D" w:rsidRPr="002821D2" w:rsidRDefault="0008041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A0208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A0208C" w:rsidP="003C559B">
      <w:r>
        <w:t>8. května 2014</w:t>
      </w:r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12" w:rsidRDefault="00357912" w:rsidP="00D10D7C">
      <w:pPr>
        <w:spacing w:after="0" w:line="240" w:lineRule="auto"/>
      </w:pPr>
      <w:r>
        <w:separator/>
      </w:r>
    </w:p>
  </w:endnote>
  <w:endnote w:type="continuationSeparator" w:id="0">
    <w:p w:rsidR="00357912" w:rsidRDefault="0035791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12" w:rsidRDefault="00357912" w:rsidP="00D10D7C">
      <w:pPr>
        <w:spacing w:after="0" w:line="240" w:lineRule="auto"/>
      </w:pPr>
      <w:r>
        <w:separator/>
      </w:r>
    </w:p>
  </w:footnote>
  <w:footnote w:type="continuationSeparator" w:id="0">
    <w:p w:rsidR="00357912" w:rsidRDefault="0035791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5E4E"/>
    <w:rsid w:val="00056A57"/>
    <w:rsid w:val="0008041D"/>
    <w:rsid w:val="00115661"/>
    <w:rsid w:val="0012043E"/>
    <w:rsid w:val="001644C3"/>
    <w:rsid w:val="002821D2"/>
    <w:rsid w:val="002A3DF6"/>
    <w:rsid w:val="00315FAA"/>
    <w:rsid w:val="00357912"/>
    <w:rsid w:val="003955BD"/>
    <w:rsid w:val="003A0E07"/>
    <w:rsid w:val="003C559B"/>
    <w:rsid w:val="00435ED6"/>
    <w:rsid w:val="0048244F"/>
    <w:rsid w:val="005853B7"/>
    <w:rsid w:val="00665D1D"/>
    <w:rsid w:val="006879F2"/>
    <w:rsid w:val="00694816"/>
    <w:rsid w:val="008871B5"/>
    <w:rsid w:val="008C0124"/>
    <w:rsid w:val="008D6A6C"/>
    <w:rsid w:val="00944BCE"/>
    <w:rsid w:val="009C488A"/>
    <w:rsid w:val="00A0208C"/>
    <w:rsid w:val="00A4069B"/>
    <w:rsid w:val="00A707A2"/>
    <w:rsid w:val="00B16DE5"/>
    <w:rsid w:val="00B83A42"/>
    <w:rsid w:val="00C301CB"/>
    <w:rsid w:val="00CD2F3A"/>
    <w:rsid w:val="00D10D7C"/>
    <w:rsid w:val="00E762F8"/>
    <w:rsid w:val="00F878BB"/>
    <w:rsid w:val="00F9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06788F"/>
    <w:rsid w:val="002D1DC5"/>
    <w:rsid w:val="00685D08"/>
    <w:rsid w:val="008845B0"/>
    <w:rsid w:val="00A630AC"/>
    <w:rsid w:val="00AA1FAB"/>
    <w:rsid w:val="00BA1304"/>
    <w:rsid w:val="00BA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119</TotalTime>
  <Pages>3</Pages>
  <Words>814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23</cp:revision>
  <cp:lastPrinted>2014-05-18T14:59:00Z</cp:lastPrinted>
  <dcterms:created xsi:type="dcterms:W3CDTF">2014-05-08T11:16:00Z</dcterms:created>
  <dcterms:modified xsi:type="dcterms:W3CDTF">2014-05-18T14:59:00Z</dcterms:modified>
</cp:coreProperties>
</file>