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2" w:rsidRDefault="00C774D2" w:rsidP="00C14CBD">
      <w:pPr>
        <w:pStyle w:val="Nadpis1"/>
        <w:spacing w:before="0"/>
        <w:rPr>
          <w:color w:val="00000A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</w:rPr>
        <w:t xml:space="preserve">                                                </w:t>
      </w:r>
      <w:r>
        <w:rPr>
          <w:color w:val="00000A"/>
        </w:rPr>
        <w:t xml:space="preserve">PROTOKOL </w:t>
      </w:r>
      <w:proofErr w:type="gramStart"/>
      <w:r>
        <w:rPr>
          <w:color w:val="00000A"/>
        </w:rPr>
        <w:t>HODNOCENÍ  PRÁCE</w:t>
      </w:r>
      <w:proofErr w:type="gramEnd"/>
    </w:p>
    <w:p w:rsidR="00C774D2" w:rsidRDefault="00C774D2" w:rsidP="00C14CBD">
      <w:pPr>
        <w:pStyle w:val="Nadpis3"/>
        <w:jc w:val="center"/>
        <w:rPr>
          <w:color w:val="00000A"/>
        </w:rPr>
      </w:pPr>
      <w:proofErr w:type="gramStart"/>
      <w:r>
        <w:rPr>
          <w:color w:val="00000A"/>
        </w:rPr>
        <w:t>POSUDEK  BAKALÁŘSKÉ</w:t>
      </w:r>
      <w:proofErr w:type="gramEnd"/>
      <w:r>
        <w:rPr>
          <w:color w:val="00000A"/>
        </w:rPr>
        <w:t xml:space="preserve"> PRÁCE</w:t>
      </w:r>
    </w:p>
    <w:p w:rsidR="00C774D2" w:rsidRDefault="00C774D2" w:rsidP="00C14CBD">
      <w:pPr>
        <w:tabs>
          <w:tab w:val="left" w:pos="2280"/>
        </w:tabs>
        <w:rPr>
          <w:b/>
          <w:i/>
        </w:rPr>
      </w:pPr>
      <w:r>
        <w:t>JMÉNO STUDENTA:</w:t>
      </w:r>
      <w:r>
        <w:rPr>
          <w:b/>
          <w:i/>
        </w:rPr>
        <w:t xml:space="preserve">  </w:t>
      </w:r>
      <w:r>
        <w:rPr>
          <w:b/>
        </w:rPr>
        <w:t xml:space="preserve">Lucie Havlíková </w:t>
      </w:r>
      <w:r>
        <w:rPr>
          <w:b/>
          <w:i/>
        </w:rPr>
        <w:t xml:space="preserve">                                                                                                                    </w:t>
      </w:r>
    </w:p>
    <w:p w:rsidR="00C774D2" w:rsidRDefault="00C774D2" w:rsidP="00C14CBD">
      <w:pPr>
        <w:tabs>
          <w:tab w:val="left" w:pos="3480"/>
        </w:tabs>
        <w:rPr>
          <w:b/>
          <w:i/>
        </w:rPr>
      </w:pPr>
      <w:r>
        <w:t>NÁZEV PRÁCE:</w:t>
      </w:r>
      <w:r>
        <w:rPr>
          <w:b/>
          <w:bCs/>
        </w:rPr>
        <w:t xml:space="preserve"> Institut předsednictví v Radě Evropské unie před Lisabonskou novelizací a po ní</w:t>
      </w:r>
      <w:r>
        <w:rPr>
          <w:b/>
          <w:bCs/>
          <w:i/>
        </w:rPr>
        <w:t xml:space="preserve">         </w:t>
      </w:r>
      <w:r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C774D2" w:rsidRDefault="00C774D2" w:rsidP="00C14CBD">
      <w:pPr>
        <w:tabs>
          <w:tab w:val="left" w:pos="3480"/>
        </w:tabs>
        <w:rPr>
          <w:b/>
          <w:bCs/>
        </w:rPr>
      </w:pPr>
      <w:r>
        <w:t xml:space="preserve">HODNOTIL (u externích vedoucích uveďte též adresu a funkci ve firmě): </w:t>
      </w:r>
      <w:r>
        <w:rPr>
          <w:b/>
          <w:bCs/>
        </w:rPr>
        <w:t>PhDr. Marek Ženíšek, Ph.D.</w:t>
      </w: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CÍL PRÁCE (jaký byl a do jaké míry byl naplněn)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 xml:space="preserve">Cílem předkládané bakalářské práce je zhodnotit dosavadní vývoj institutu předsednictví v Radě EU, a 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>to s ohledem na funkce předsednictví a reformy přinesené Lisabonskou smlouvou. Primárním cílem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 xml:space="preserve">je ověřit tvrzení, zda od vstupu Lisabonské smlouvy v platnost skutečně došlo k poklesu významu a 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 xml:space="preserve">role předsednického státu, což je obecný předpoklad většiny odborné veřejnosti a v případě 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proofErr w:type="gramStart"/>
      <w:r>
        <w:t>potvrzení  dané</w:t>
      </w:r>
      <w:proofErr w:type="gramEnd"/>
      <w:r>
        <w:t xml:space="preserve"> hypotézy uvést, v kterých konkrétních funkcích, je snížení nejvíce znatelné (s. 10). 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 xml:space="preserve">Autorce se pomocí vhodně vybrané metody podařilo na více jak padesáti stránkách textu cíle </w:t>
      </w:r>
    </w:p>
    <w:p w:rsidR="00C774D2" w:rsidRDefault="00C774D2" w:rsidP="00C14CBD">
      <w:pPr>
        <w:pStyle w:val="Odstavecseseznamem"/>
        <w:tabs>
          <w:tab w:val="left" w:pos="142"/>
        </w:tabs>
        <w:ind w:left="142" w:hanging="142"/>
      </w:pPr>
      <w:r>
        <w:t>dosáhnout.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</w:pP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OBSAHOVÉ ZPRACOVÁNÍ (náročnost, tvůrčí přístup, proporcionalita vlastní práce, vhodnost příloh)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Autorka při zpracování daného tématu vychází především z analýz jednotlivých předsednických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programů a jejich programových priorit, dokumentů primárního práva, odborných článků či publikací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odborné literatury. Samotný text je strukturován do dvou hlavních částí. V první části autorka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pojednává o genezi institutu předsednictví s ohledem na jeho funkce, role a principy. Ve druhé části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se autorka zaměřuje na analýzu </w:t>
      </w:r>
      <w:proofErr w:type="spellStart"/>
      <w:r>
        <w:t>předlisabonského</w:t>
      </w:r>
      <w:proofErr w:type="spellEnd"/>
      <w:r>
        <w:t xml:space="preserve"> a </w:t>
      </w:r>
      <w:proofErr w:type="spellStart"/>
      <w:r>
        <w:t>postlisabonského</w:t>
      </w:r>
      <w:proofErr w:type="spellEnd"/>
      <w:r>
        <w:t xml:space="preserve"> předsednictví na základě dvou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předsednictví Irska a to v roce </w:t>
      </w:r>
      <w:smartTag w:uri="urn:schemas-microsoft-com:office:smarttags" w:element="metricconverter">
        <w:smartTagPr>
          <w:attr w:name="ProductID" w:val="2004 a"/>
        </w:smartTagPr>
        <w:r>
          <w:t>2004 a</w:t>
        </w:r>
      </w:smartTag>
      <w:r>
        <w:t xml:space="preserve"> pak v roce 2013. Problémem bakalářské práce byl fakt, že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nebyla dokončena, resp. výtisk, se kterým jsem pracoval, nebyl úplný. Nemohl jsem tak práci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hodnotit jinak než jako nevyhovující, neboť chybělo několik podkapitol z třetí kapitoly a stejně tak i 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samotný závěr bakalářské práce. Tyto nedostatky byly odstraněny a aktuální verze je již v tomto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>směru v pořádku.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FORMÁLNÍ ÚPRAVA (jazykový projev, kvalita citací a používané literatury, grafická úprava)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>Formální úprava bakalářské práce je bezproblémová.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STRUČNÝ CELKOVÝ KOMENTÁŘ (silné a slabé stránky práce, zdůvodnění hodnocení)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 xml:space="preserve">Jak jsem již uvedl, text bakalářské práce byl v původní verzi nedokončen. Tento nedostatek je již 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>odstraněn a nebrání nic tomu, aby mohla být práce hodnocena stupněm výborně.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OTÁZKY A PŘIPOMÍNKY URČENÉ K ROZPRAVĚ PŘI OBHAJOBĚ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  <w:r>
        <w:t>Nemám.</w:t>
      </w:r>
    </w:p>
    <w:p w:rsidR="00C774D2" w:rsidRDefault="00C774D2" w:rsidP="00C14CBD">
      <w:pPr>
        <w:pStyle w:val="Odstavecseseznamem"/>
        <w:tabs>
          <w:tab w:val="left" w:pos="284"/>
        </w:tabs>
        <w:ind w:left="142" w:hanging="142"/>
        <w:jc w:val="both"/>
      </w:pPr>
    </w:p>
    <w:p w:rsidR="00C774D2" w:rsidRDefault="00C774D2" w:rsidP="00C14CBD">
      <w:pPr>
        <w:pStyle w:val="Odstavecseseznamem"/>
        <w:numPr>
          <w:ilvl w:val="0"/>
          <w:numId w:val="2"/>
        </w:numPr>
        <w:tabs>
          <w:tab w:val="left" w:pos="284"/>
        </w:tabs>
        <w:suppressAutoHyphens/>
        <w:ind w:left="142" w:hanging="142"/>
        <w:rPr>
          <w:b/>
        </w:rPr>
      </w:pPr>
      <w:r>
        <w:rPr>
          <w:b/>
        </w:rPr>
        <w:t>NAVRHOVANÁ ZNÁMKA</w:t>
      </w:r>
    </w:p>
    <w:p w:rsidR="00C774D2" w:rsidRDefault="00C774D2" w:rsidP="003D2BBC">
      <w:pPr>
        <w:pStyle w:val="Odstavecseseznamem"/>
        <w:tabs>
          <w:tab w:val="left" w:pos="3480"/>
        </w:tabs>
        <w:ind w:left="142" w:hanging="142"/>
      </w:pPr>
      <w:r>
        <w:t>VÝBORNĚ</w:t>
      </w:r>
      <w:bookmarkStart w:id="0" w:name="_GoBack"/>
      <w:bookmarkEnd w:id="0"/>
    </w:p>
    <w:p w:rsidR="00C774D2" w:rsidRDefault="00C774D2" w:rsidP="00C14CBD">
      <w:pPr>
        <w:pStyle w:val="Odstavecseseznamem"/>
        <w:tabs>
          <w:tab w:val="left" w:pos="3480"/>
        </w:tabs>
        <w:ind w:left="142" w:hanging="142"/>
      </w:pPr>
    </w:p>
    <w:p w:rsidR="00C774D2" w:rsidRDefault="00C774D2" w:rsidP="00C14CBD">
      <w:pPr>
        <w:pStyle w:val="Odstavecseseznamem"/>
        <w:tabs>
          <w:tab w:val="left" w:pos="3480"/>
        </w:tabs>
        <w:ind w:left="142" w:hanging="142"/>
      </w:pPr>
      <w:r>
        <w:t>Datum: 24. 8.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774D2" w:rsidRPr="003C559B" w:rsidRDefault="00C774D2" w:rsidP="003C559B"/>
    <w:sectPr w:rsidR="00C774D2" w:rsidRPr="003C559B" w:rsidSect="00C14CBD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66" w:rsidRDefault="003E7466" w:rsidP="00D10D7C">
      <w:pPr>
        <w:spacing w:after="0" w:line="240" w:lineRule="auto"/>
      </w:pPr>
      <w:r>
        <w:separator/>
      </w:r>
    </w:p>
  </w:endnote>
  <w:endnote w:type="continuationSeparator" w:id="0">
    <w:p w:rsidR="003E7466" w:rsidRDefault="003E746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66" w:rsidRDefault="003E7466" w:rsidP="00D10D7C">
      <w:pPr>
        <w:spacing w:after="0" w:line="240" w:lineRule="auto"/>
      </w:pPr>
      <w:r>
        <w:separator/>
      </w:r>
    </w:p>
  </w:footnote>
  <w:footnote w:type="continuationSeparator" w:id="0">
    <w:p w:rsidR="003E7466" w:rsidRDefault="003E746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2" w:rsidRDefault="003E7466" w:rsidP="00D10D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1;visibility:visible" wrapcoords="-121 0 -121 21377 21600 21377 21600 0 -121 0">
          <v:imagedata r:id="rId1" o:title=""/>
          <w10:wrap type="tight"/>
        </v:shape>
      </w:pict>
    </w:r>
  </w:p>
  <w:p w:rsidR="00C774D2" w:rsidRDefault="00C774D2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C774D2" w:rsidRPr="003C559B" w:rsidRDefault="00C774D2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20A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D6"/>
    <w:rsid w:val="00056A57"/>
    <w:rsid w:val="000B7564"/>
    <w:rsid w:val="000E6702"/>
    <w:rsid w:val="00115661"/>
    <w:rsid w:val="0012043E"/>
    <w:rsid w:val="001A2A6E"/>
    <w:rsid w:val="002821D2"/>
    <w:rsid w:val="002D7559"/>
    <w:rsid w:val="002F76B7"/>
    <w:rsid w:val="003C559B"/>
    <w:rsid w:val="003D2BBC"/>
    <w:rsid w:val="003E7466"/>
    <w:rsid w:val="00400BFC"/>
    <w:rsid w:val="00435ED6"/>
    <w:rsid w:val="00526D05"/>
    <w:rsid w:val="00652ADC"/>
    <w:rsid w:val="00694816"/>
    <w:rsid w:val="009B5885"/>
    <w:rsid w:val="009C488A"/>
    <w:rsid w:val="00B12846"/>
    <w:rsid w:val="00B65B14"/>
    <w:rsid w:val="00C14CBD"/>
    <w:rsid w:val="00C301CB"/>
    <w:rsid w:val="00C774D2"/>
    <w:rsid w:val="00D10D7C"/>
    <w:rsid w:val="00DA57C3"/>
    <w:rsid w:val="00DB03D2"/>
    <w:rsid w:val="00E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B418F8B5-0115-4841-A830-F258FE8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6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10D7C"/>
    <w:rPr>
      <w:rFonts w:cs="Times New Roman"/>
    </w:rPr>
  </w:style>
  <w:style w:type="paragraph" w:styleId="Zpat">
    <w:name w:val="footer"/>
    <w:basedOn w:val="Normln"/>
    <w:link w:val="Zpat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10D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99"/>
    <w:rsid w:val="00D1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PROTOKOL HODNOCENÍ  PRÁCE</vt:lpstr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PROTOKOL HODNOCENÍ  PRÁCE</dc:title>
  <dc:subject/>
  <dc:creator>Magda Leichtova</dc:creator>
  <cp:keywords/>
  <dc:description/>
  <cp:lastModifiedBy>mudrova</cp:lastModifiedBy>
  <cp:revision>4</cp:revision>
  <cp:lastPrinted>2014-09-04T09:05:00Z</cp:lastPrinted>
  <dcterms:created xsi:type="dcterms:W3CDTF">2014-08-24T21:34:00Z</dcterms:created>
  <dcterms:modified xsi:type="dcterms:W3CDTF">2014-09-04T09:07:00Z</dcterms:modified>
</cp:coreProperties>
</file>