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F9" w:rsidRDefault="00E476F9" w:rsidP="00E476F9"/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E476F9" w:rsidTr="001C60CC">
        <w:tc>
          <w:tcPr>
            <w:tcW w:w="4606" w:type="dxa"/>
          </w:tcPr>
          <w:p w:rsidR="00E476F9" w:rsidRDefault="00E476F9" w:rsidP="001C60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>
                  <wp:extent cx="2340610" cy="1272540"/>
                  <wp:effectExtent l="19050" t="0" r="254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610" cy="1272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6F9" w:rsidRPr="00E5207E" w:rsidRDefault="00E476F9" w:rsidP="001C60CC">
            <w:pPr>
              <w:rPr>
                <w:rFonts w:ascii="Arial" w:hAnsi="Arial" w:cs="Arial"/>
                <w:b/>
                <w:bCs/>
              </w:rPr>
            </w:pPr>
            <w:r w:rsidRPr="00E5207E">
              <w:rPr>
                <w:rFonts w:ascii="Arial" w:hAnsi="Arial" w:cs="Arial"/>
                <w:b/>
                <w:bCs/>
              </w:rPr>
              <w:t>Katedra filozofie</w:t>
            </w:r>
          </w:p>
          <w:p w:rsidR="00E476F9" w:rsidRDefault="00E476F9" w:rsidP="001C60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E476F9" w:rsidRDefault="00E476F9" w:rsidP="001C60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PROTOKOL O HODNOCENÍ PRÁCE</w:t>
            </w:r>
          </w:p>
        </w:tc>
      </w:tr>
    </w:tbl>
    <w:p w:rsidR="00E476F9" w:rsidRDefault="00E476F9" w:rsidP="00E476F9">
      <w:pPr>
        <w:jc w:val="both"/>
        <w:rPr>
          <w:b/>
          <w:bCs/>
          <w:sz w:val="24"/>
          <w:szCs w:val="24"/>
        </w:rPr>
      </w:pPr>
    </w:p>
    <w:p w:rsidR="00E476F9" w:rsidRDefault="00E476F9" w:rsidP="00E476F9">
      <w:pPr>
        <w:jc w:val="both"/>
      </w:pPr>
      <w:r>
        <w:rPr>
          <w:b/>
          <w:bCs/>
        </w:rPr>
        <w:t>Práce</w:t>
      </w:r>
      <w:r>
        <w:t>: bakalářská</w:t>
      </w:r>
    </w:p>
    <w:p w:rsidR="00E476F9" w:rsidRDefault="00E476F9" w:rsidP="00E476F9">
      <w:pPr>
        <w:jc w:val="both"/>
      </w:pPr>
    </w:p>
    <w:p w:rsidR="00E476F9" w:rsidRDefault="00E476F9" w:rsidP="00E476F9">
      <w:pPr>
        <w:jc w:val="both"/>
      </w:pPr>
      <w:r>
        <w:rPr>
          <w:b/>
          <w:bCs/>
        </w:rPr>
        <w:t>Posudek</w:t>
      </w:r>
      <w:r>
        <w:t>: vedoucího</w:t>
      </w:r>
    </w:p>
    <w:p w:rsidR="00E476F9" w:rsidRDefault="00E476F9" w:rsidP="00E476F9">
      <w:pPr>
        <w:jc w:val="both"/>
      </w:pPr>
    </w:p>
    <w:p w:rsidR="00E476F9" w:rsidRDefault="00E476F9" w:rsidP="00E476F9">
      <w:pPr>
        <w:jc w:val="both"/>
      </w:pPr>
      <w:r>
        <w:rPr>
          <w:b/>
          <w:bCs/>
        </w:rPr>
        <w:t>Práci hodnotil</w:t>
      </w:r>
      <w:r>
        <w:t xml:space="preserve">: doc. PhDr. Nikolaj </w:t>
      </w:r>
      <w:proofErr w:type="spellStart"/>
      <w:r>
        <w:t>Demjančuk</w:t>
      </w:r>
      <w:proofErr w:type="spellEnd"/>
      <w:r>
        <w:t>, CSc.</w:t>
      </w:r>
    </w:p>
    <w:p w:rsidR="00E476F9" w:rsidRDefault="00E476F9" w:rsidP="00E476F9">
      <w:pPr>
        <w:jc w:val="both"/>
        <w:rPr>
          <w:b/>
          <w:bCs/>
        </w:rPr>
      </w:pPr>
    </w:p>
    <w:p w:rsidR="00E476F9" w:rsidRDefault="00E476F9" w:rsidP="00E476F9">
      <w:pPr>
        <w:jc w:val="both"/>
      </w:pPr>
      <w:r>
        <w:rPr>
          <w:b/>
          <w:bCs/>
        </w:rPr>
        <w:t>Práci předložila</w:t>
      </w:r>
      <w:r>
        <w:t>: Eliška Havránková</w:t>
      </w:r>
    </w:p>
    <w:p w:rsidR="00E476F9" w:rsidRDefault="00E476F9" w:rsidP="00E476F9">
      <w:pPr>
        <w:jc w:val="both"/>
      </w:pPr>
    </w:p>
    <w:p w:rsidR="00E476F9" w:rsidRDefault="00E476F9" w:rsidP="00E476F9">
      <w:r>
        <w:rPr>
          <w:b/>
          <w:bCs/>
        </w:rPr>
        <w:t>Název práce</w:t>
      </w:r>
      <w:r>
        <w:t xml:space="preserve">: Josef Hlávka – významná osobnost české vědy a techniky </w:t>
      </w:r>
    </w:p>
    <w:p w:rsidR="00E476F9" w:rsidRDefault="00E476F9" w:rsidP="00E476F9">
      <w:pPr>
        <w:pBdr>
          <w:bottom w:val="single" w:sz="6" w:space="1" w:color="auto"/>
        </w:pBdr>
        <w:jc w:val="both"/>
      </w:pPr>
    </w:p>
    <w:p w:rsidR="00E476F9" w:rsidRDefault="00E476F9" w:rsidP="00E476F9">
      <w:pPr>
        <w:jc w:val="both"/>
      </w:pPr>
    </w:p>
    <w:p w:rsidR="00E476F9" w:rsidRPr="00F91643" w:rsidRDefault="00E476F9" w:rsidP="00E476F9">
      <w:pPr>
        <w:ind w:left="284" w:hanging="284"/>
        <w:jc w:val="both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</w:r>
      <w:r w:rsidRPr="00F91643">
        <w:rPr>
          <w:b/>
          <w:bCs/>
        </w:rPr>
        <w:t>CÍL PRÁCE (uveďte, do jaké míry byl naplněn):</w:t>
      </w:r>
    </w:p>
    <w:p w:rsidR="00E476F9" w:rsidRDefault="00E476F9" w:rsidP="00E476F9">
      <w:pPr>
        <w:ind w:firstLine="284"/>
      </w:pPr>
      <w:r>
        <w:t>Cílem bakalářské práce bylo ukázat vliv významné osobnosti české kultury: architekta, stavitele a mecenáše Josefa Hlávky na formování národní identity ve zlomovém období českých dějin. Takto stanovený cíl autorka úspěšně naplňuje.</w:t>
      </w:r>
    </w:p>
    <w:p w:rsidR="00E476F9" w:rsidRPr="00F91643" w:rsidRDefault="00E476F9" w:rsidP="00E476F9">
      <w:pPr>
        <w:ind w:left="284" w:hanging="284"/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 w:rsidRPr="00F91643">
        <w:rPr>
          <w:b/>
          <w:bCs/>
        </w:rPr>
        <w:t>OBSAHOVÉ ZPRACOVÁNÍ (náročnost, tvůrčí přístup, proporcionalita teoretic</w:t>
      </w:r>
      <w:r>
        <w:rPr>
          <w:b/>
          <w:bCs/>
        </w:rPr>
        <w:t>ké a vlastní práce, vhodnost</w:t>
      </w:r>
      <w:r w:rsidRPr="00F91643">
        <w:rPr>
          <w:b/>
          <w:bCs/>
        </w:rPr>
        <w:t xml:space="preserve"> příloh apod.):</w:t>
      </w:r>
    </w:p>
    <w:p w:rsidR="00E476F9" w:rsidRDefault="00E476F9" w:rsidP="00E476F9">
      <w:pPr>
        <w:ind w:firstLine="284"/>
      </w:pPr>
      <w:r>
        <w:t xml:space="preserve"> Autorka pracuje systematicky, studuje dostupnou odbornou literaturu, časopisecké články, projevy Josefa Hlávky, ale také využívá materiály poskytnuté Nadací Josefa, Marie a Zdeňka Hlávkových. Vznikla práce, která seznamuje s dílem Josefa Hlávky. Mapuje všestranné aktivity Hlávky a jeho vliv na vývoj české kultury, vědy, </w:t>
      </w:r>
      <w:r>
        <w:br/>
        <w:t xml:space="preserve">vysokoškolského vzdělání, ukáže originalitu a význam jeho díla ve středoevropském prostoru. Autorka důsledně sleduje historickou a kulturní podmíněnost díla této osobnosti ve všech částech práce. </w:t>
      </w:r>
    </w:p>
    <w:p w:rsidR="00E476F9" w:rsidRDefault="00E476F9" w:rsidP="00E476F9">
      <w:pPr>
        <w:ind w:firstLine="284"/>
        <w:jc w:val="both"/>
      </w:pPr>
    </w:p>
    <w:p w:rsidR="00E476F9" w:rsidRPr="00F91643" w:rsidRDefault="00E476F9" w:rsidP="00E476F9">
      <w:pPr>
        <w:ind w:left="284" w:hanging="284"/>
        <w:jc w:val="both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</w:r>
      <w:r w:rsidRPr="00F91643">
        <w:rPr>
          <w:b/>
          <w:bCs/>
        </w:rPr>
        <w:t>FORMÁLNÍ ÚPRAVA (jazykový projev, správnost citace a odkazů na literaturu, grafická úprava, přehlednost členění kapitol, kvalita tabulek, grafů a příloh apod.):</w:t>
      </w:r>
    </w:p>
    <w:p w:rsidR="00E476F9" w:rsidRPr="00FE19F4" w:rsidRDefault="00E476F9" w:rsidP="00E476F9">
      <w:pPr>
        <w:ind w:firstLine="284"/>
        <w:jc w:val="both"/>
      </w:pPr>
      <w:r w:rsidRPr="00FE19F4">
        <w:t>Jazykový projev práce je</w:t>
      </w:r>
      <w:r>
        <w:t xml:space="preserve"> </w:t>
      </w:r>
      <w:r w:rsidRPr="00FE19F4">
        <w:t xml:space="preserve">dobrý. </w:t>
      </w:r>
      <w:r>
        <w:t xml:space="preserve">Odkazy na citovanou literaturu a poznámkový aparát jsou v pořádku. Grafická úprava a členění práce jsou přehledné. Rozsáhlé přílohy vhodně doplňuji textovou část práce. </w:t>
      </w:r>
    </w:p>
    <w:p w:rsidR="00E476F9" w:rsidRDefault="00E476F9" w:rsidP="00E476F9">
      <w:pPr>
        <w:jc w:val="both"/>
      </w:pPr>
    </w:p>
    <w:p w:rsidR="00E476F9" w:rsidRPr="00F91643" w:rsidRDefault="00E476F9" w:rsidP="00E476F9">
      <w:pPr>
        <w:ind w:left="284" w:hanging="284"/>
        <w:jc w:val="both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</w:r>
      <w:r w:rsidRPr="00F91643">
        <w:rPr>
          <w:b/>
          <w:bCs/>
        </w:rPr>
        <w:t>STRUČNÝ KOMENTÁŘ HODNOTITELE (celkový dojem z práce, silné a slabé stránky, originalita myšlenek apod.):</w:t>
      </w:r>
    </w:p>
    <w:p w:rsidR="00E476F9" w:rsidRDefault="00E476F9" w:rsidP="00E476F9">
      <w:pPr>
        <w:ind w:firstLine="284"/>
        <w:jc w:val="both"/>
      </w:pPr>
      <w:r>
        <w:t>Práce je výsledkem samostatného a houževnatého hledání studentky. Obsahem a strukturou práce autorka vymezuje zajímavou cestu pro hlubší a detailnější zpracování tématu nebo příbuzných témat věnovaných osobnostem české vědy. Metodologicky je práce promyšlená a odůvodněná. Autorka přiznává, že pracuje s omezeným okruhem materiálů, což ovlivnilo hloubku zpracování tématu.</w:t>
      </w:r>
    </w:p>
    <w:p w:rsidR="00E476F9" w:rsidRDefault="00E476F9" w:rsidP="00E476F9">
      <w:pPr>
        <w:ind w:firstLine="284"/>
        <w:jc w:val="both"/>
      </w:pPr>
    </w:p>
    <w:p w:rsidR="00E476F9" w:rsidRPr="00F91643" w:rsidRDefault="00E476F9" w:rsidP="00E476F9">
      <w:pPr>
        <w:ind w:left="284" w:hanging="284"/>
        <w:jc w:val="both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</w:r>
      <w:r w:rsidRPr="00F91643">
        <w:rPr>
          <w:b/>
          <w:bCs/>
        </w:rPr>
        <w:t>OTÁZKY A PŘIPOMÍNKY DOPORUČENÉ K BLIŽŠÍMU VYSVĚTLENÍ PŘI OBHAJOBĚ (jedna až tři):</w:t>
      </w:r>
    </w:p>
    <w:p w:rsidR="00E476F9" w:rsidRDefault="00E476F9" w:rsidP="00E476F9">
      <w:pPr>
        <w:ind w:firstLine="284"/>
        <w:jc w:val="both"/>
      </w:pPr>
    </w:p>
    <w:p w:rsidR="00E476F9" w:rsidRDefault="00E476F9" w:rsidP="00E476F9">
      <w:pPr>
        <w:ind w:firstLine="284"/>
        <w:jc w:val="both"/>
      </w:pPr>
    </w:p>
    <w:p w:rsidR="00E476F9" w:rsidRPr="00F91643" w:rsidRDefault="00E476F9" w:rsidP="00E476F9">
      <w:pPr>
        <w:ind w:left="284" w:hanging="284"/>
        <w:jc w:val="both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</w:r>
      <w:r w:rsidRPr="00F91643">
        <w:rPr>
          <w:b/>
          <w:bCs/>
        </w:rPr>
        <w:t xml:space="preserve">NAVRHOVANÁ ZNÁMKA (výborně, velmi dobře, dobře, nevyhověl): </w:t>
      </w:r>
      <w:r>
        <w:rPr>
          <w:b/>
          <w:bCs/>
        </w:rPr>
        <w:t>velmi dobře</w:t>
      </w:r>
    </w:p>
    <w:p w:rsidR="00E476F9" w:rsidRDefault="00E476F9" w:rsidP="00E476F9">
      <w:pPr>
        <w:ind w:firstLine="284"/>
        <w:jc w:val="both"/>
      </w:pPr>
    </w:p>
    <w:p w:rsidR="00E476F9" w:rsidRDefault="00E476F9" w:rsidP="00E476F9">
      <w:pPr>
        <w:ind w:firstLine="284"/>
        <w:jc w:val="both"/>
      </w:pPr>
    </w:p>
    <w:p w:rsidR="00E476F9" w:rsidRDefault="00E476F9" w:rsidP="00E476F9">
      <w:pPr>
        <w:ind w:firstLine="284"/>
        <w:jc w:val="both"/>
      </w:pPr>
    </w:p>
    <w:p w:rsidR="00E476F9" w:rsidRDefault="00E476F9" w:rsidP="00E476F9">
      <w:pPr>
        <w:ind w:firstLine="284"/>
      </w:pPr>
    </w:p>
    <w:p w:rsidR="00E476F9" w:rsidRDefault="00E476F9" w:rsidP="00E476F9">
      <w:r>
        <w:t xml:space="preserve">Datum: </w:t>
      </w:r>
      <w:r>
        <w:tab/>
      </w:r>
      <w:proofErr w:type="gramStart"/>
      <w:r>
        <w:t>19.08.2013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Podpis: </w:t>
      </w:r>
    </w:p>
    <w:p w:rsidR="008D7E6F" w:rsidRDefault="00E476F9"/>
    <w:sectPr w:rsidR="008D7E6F" w:rsidSect="005C3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476F9"/>
    <w:rsid w:val="005C3314"/>
    <w:rsid w:val="008779AB"/>
    <w:rsid w:val="00E476F9"/>
    <w:rsid w:val="00F6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76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76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6F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1900</Characters>
  <Application>Microsoft Office Word</Application>
  <DocSecurity>0</DocSecurity>
  <Lines>15</Lines>
  <Paragraphs>4</Paragraphs>
  <ScaleCrop>false</ScaleCrop>
  <Company>FF ZCU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Demjančuk</dc:creator>
  <cp:keywords/>
  <dc:description/>
  <cp:lastModifiedBy>Demjančuk</cp:lastModifiedBy>
  <cp:revision>1</cp:revision>
  <dcterms:created xsi:type="dcterms:W3CDTF">2013-08-19T08:04:00Z</dcterms:created>
  <dcterms:modified xsi:type="dcterms:W3CDTF">2013-08-19T08:05:00Z</dcterms:modified>
</cp:coreProperties>
</file>