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D5" w:rsidRDefault="009210D5"/>
    <w:p w:rsidR="009210D5" w:rsidRPr="00435ED6" w:rsidRDefault="009210D5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>
        <w:rPr>
          <w:rStyle w:val="PlaceholderText"/>
        </w:rPr>
        <w:t xml:space="preserve">DIPLOMOVÉ </w:t>
      </w:r>
      <w:r w:rsidRPr="00435ED6">
        <w:rPr>
          <w:color w:val="auto"/>
        </w:rPr>
        <w:t>PRÁCE</w:t>
      </w:r>
    </w:p>
    <w:p w:rsidR="009210D5" w:rsidRPr="00435ED6" w:rsidRDefault="009210D5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rStyle w:val="PlaceholderText"/>
          <w:color w:val="auto"/>
        </w:rPr>
        <w:t>OPONENTA</w:t>
      </w:r>
    </w:p>
    <w:p w:rsidR="009210D5" w:rsidRDefault="009210D5" w:rsidP="00D10D7C">
      <w:pPr>
        <w:tabs>
          <w:tab w:val="left" w:pos="3480"/>
        </w:tabs>
      </w:pPr>
    </w:p>
    <w:p w:rsidR="009210D5" w:rsidRPr="00435ED6" w:rsidRDefault="009210D5" w:rsidP="00435ED6">
      <w:pPr>
        <w:tabs>
          <w:tab w:val="left" w:pos="2280"/>
        </w:tabs>
        <w:rPr>
          <w:i/>
        </w:rPr>
      </w:pPr>
      <w:r>
        <w:t>JMÉNO STUDENTA: Petrášová Klára</w:t>
      </w:r>
      <w:r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9210D5" w:rsidRPr="00435ED6" w:rsidRDefault="009210D5" w:rsidP="00D10D7C">
      <w:pPr>
        <w:tabs>
          <w:tab w:val="left" w:pos="3480"/>
        </w:tabs>
      </w:pPr>
      <w:r>
        <w:t xml:space="preserve">NÁZEV PRÁCE: Republikanismus v Austrálii a Novém Zélandu a vývoj vztahů se Spojeným královstvím Velké Británie a Severního Irska </w:t>
      </w:r>
      <w:r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9210D5" w:rsidRPr="00435ED6" w:rsidRDefault="009210D5" w:rsidP="00C91DE6">
      <w:pPr>
        <w:tabs>
          <w:tab w:val="left" w:pos="3480"/>
        </w:tabs>
      </w:pPr>
      <w:r>
        <w:t xml:space="preserve">HODNOTIL (u externích vedoucích uveďte též adresu a funkci ve firmě): PhDr. Michael Romancov, PhD., Katedra politologie, IPS UK FSV </w:t>
      </w:r>
    </w:p>
    <w:p w:rsidR="009210D5" w:rsidRPr="00435ED6" w:rsidRDefault="009210D5" w:rsidP="00D10D7C">
      <w:pPr>
        <w:tabs>
          <w:tab w:val="left" w:pos="3480"/>
        </w:tabs>
      </w:pPr>
    </w:p>
    <w:p w:rsidR="009210D5" w:rsidRDefault="009210D5" w:rsidP="002821D2">
      <w:pPr>
        <w:tabs>
          <w:tab w:val="left" w:pos="3480"/>
        </w:tabs>
        <w:ind w:left="142" w:hanging="142"/>
      </w:pPr>
    </w:p>
    <w:p w:rsidR="009210D5" w:rsidRPr="008116C7" w:rsidRDefault="009210D5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</w:pPr>
      <w:r w:rsidRPr="00D10D7C">
        <w:rPr>
          <w:b/>
        </w:rPr>
        <w:t>CÍL PRÁCE (jaký byl a do jaké míry byl naplněn)</w:t>
      </w:r>
      <w:r>
        <w:rPr>
          <w:b/>
        </w:rPr>
        <w:t xml:space="preserve"> </w:t>
      </w:r>
      <w:r w:rsidRPr="008116C7">
        <w:t xml:space="preserve">Deklarovaný cíl práce, viz název, byl realizován pouze částečně a </w:t>
      </w:r>
      <w:r>
        <w:t xml:space="preserve">bohužel </w:t>
      </w:r>
      <w:r w:rsidRPr="008116C7">
        <w:t>ne zcela přesvědčivou formou.</w:t>
      </w:r>
      <w:r>
        <w:t xml:space="preserve"> Text sice obsahuje řadu informací, ale často jen částečně relevantních z hlediska ambice kritické komparace vztahu obou zkoumaných entit se Spojeným královstvím a problematice republikanismu.</w:t>
      </w:r>
      <w:r w:rsidRPr="008116C7">
        <w:t xml:space="preserve"> </w:t>
      </w:r>
    </w:p>
    <w:p w:rsidR="009210D5" w:rsidRPr="008116C7" w:rsidRDefault="009210D5" w:rsidP="002821D2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</w:p>
    <w:p w:rsidR="009210D5" w:rsidRPr="002821D2" w:rsidRDefault="009210D5" w:rsidP="002821D2">
      <w:pPr>
        <w:pStyle w:val="ListParagraph"/>
        <w:tabs>
          <w:tab w:val="left" w:pos="284"/>
        </w:tabs>
        <w:ind w:left="142" w:hanging="142"/>
        <w:rPr>
          <w:sz w:val="20"/>
          <w:szCs w:val="20"/>
        </w:rPr>
      </w:pPr>
    </w:p>
    <w:p w:rsidR="009210D5" w:rsidRPr="00B9278D" w:rsidRDefault="009210D5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  <w:r>
        <w:rPr>
          <w:b/>
        </w:rPr>
        <w:t xml:space="preserve"> </w:t>
      </w:r>
      <w:r>
        <w:t>Zdá se, že si autorka zvolila téma, které jí nejspíš zaujalo, ale pouhé zaujetí tématem není pro účely diplomové práce dostačující. Jeden z mnoha problémů, kterými text po celou dobu trpí, je například již v úvodu, kde autorka operuje s, dle mého názoru neexistujícím, pojmem „Commonwealth of Realm“, případně i s variantou „Commonwealth of Realms“. Obdobně se pak na řadě míst setkáváme s desítkami neověřených/neověřitelných tvrzení, které buď odrážejí autorčinu víru/fantazii, že se některé věci stanou/mají stát, nebo ne zcela vyhovující zdroje, které použila (články z tisku). Příkladem může být politologicky zcela neobhajitelná teze o „diktátorských kompetencích monarchy/monarchie“, tvrzení, že obě země byly trestanecké kolonie či že se blíží abdikace Alžběty II. Vlastní předmět komparace, tedy odlišný vývoj republikanismu a vztah ke Spojenému království je zpracován zcela povrchně, autorka ambici po nějakém hlubším exkurzu do problematiky buď neměla, nebo ji nedokázala věrohodně naplnit.</w:t>
      </w:r>
    </w:p>
    <w:p w:rsidR="009210D5" w:rsidRDefault="009210D5" w:rsidP="00B9278D">
      <w:pPr>
        <w:pStyle w:val="ListParagraph"/>
        <w:tabs>
          <w:tab w:val="left" w:pos="284"/>
        </w:tabs>
        <w:ind w:left="0"/>
        <w:rPr>
          <w:b/>
        </w:rPr>
      </w:pPr>
      <w:r>
        <w:rPr>
          <w:b/>
        </w:rPr>
        <w:tab/>
      </w:r>
    </w:p>
    <w:p w:rsidR="009210D5" w:rsidRPr="002821D2" w:rsidRDefault="009210D5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210D5" w:rsidRPr="002821D2" w:rsidRDefault="009210D5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210D5" w:rsidRDefault="009210D5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9210D5" w:rsidRPr="002821D2" w:rsidRDefault="009210D5" w:rsidP="008116C7">
      <w:pPr>
        <w:pStyle w:val="ListParagraph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Z formálního hlediska je práci možno označit za standardní. Práce se opírá o dostatečně široký základ informačních zdrojů (byť některé jsou na hraně akceptovatelnosti pro diplomovou práci), poznámkový aparát vyhovuje kritériím na práce tohoto typu kladeným.</w:t>
      </w:r>
    </w:p>
    <w:p w:rsidR="009210D5" w:rsidRPr="002821D2" w:rsidRDefault="009210D5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210D5" w:rsidRPr="00B9278D" w:rsidRDefault="009210D5" w:rsidP="00B9278D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  <w:r>
        <w:rPr>
          <w:b/>
        </w:rPr>
        <w:t xml:space="preserve"> </w:t>
      </w:r>
      <w:r>
        <w:t>Výsledný dojem z práce je velice rozpačitý, respektive negativní. Text přináší rámcovou informaci o vzniku a vývoji Austrálie a Nového Zélandu od stádia koloniálního do podoby nezávislých a suverénních států, kde se čtenář sice dozví o většině důležitých dějinných událostí, ale řada důležitých momentů zmíněna není. I když název práce slibuje věnovat pozornost vývoji vztahů s někdejší metropolí jsou čtenáři na desítkách stran předložena faktograficky sice správná, ale vzhledem k vymezení tématu v podstatě irelevantní, tvrzení/informace o současném směřování a prioritách zahraniční či vojensko-bezpečnostní politiky obou zemí. Na řadě míst autorčina argumentace působí velmi nepřesvědčivě, až komicky, například: „ … návrh zákona o referendu byl zamítnut, aniž by k referendu došlo.“ Mohlo/mělo tomu snad být jinak?</w:t>
      </w:r>
    </w:p>
    <w:p w:rsidR="009210D5" w:rsidRPr="002821D2" w:rsidRDefault="009210D5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210D5" w:rsidRPr="002821D2" w:rsidRDefault="009210D5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210D5" w:rsidRDefault="009210D5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9210D5" w:rsidRPr="000D5A60" w:rsidRDefault="009210D5" w:rsidP="00B9278D">
      <w:pPr>
        <w:pStyle w:val="ListParagraph"/>
        <w:tabs>
          <w:tab w:val="left" w:pos="284"/>
        </w:tabs>
        <w:ind w:left="0"/>
      </w:pPr>
      <w:r>
        <w:t>Jak Austrálie a Nový Zéland reagovaly na ukončení Studené války a nakolik se tato skutečnost odrazila na jejich vztazích se Spojeným královstvím?</w:t>
      </w:r>
    </w:p>
    <w:p w:rsidR="009210D5" w:rsidRPr="002821D2" w:rsidRDefault="009210D5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210D5" w:rsidRPr="002821D2" w:rsidRDefault="009210D5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210D5" w:rsidRPr="00D10D7C" w:rsidRDefault="009210D5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9210D5" w:rsidRPr="002821D2" w:rsidRDefault="009210D5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9210D5" w:rsidRPr="002821D2" w:rsidRDefault="009210D5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Mezi DOBŘE a NEVYHOVĚLA.</w:t>
      </w:r>
    </w:p>
    <w:p w:rsidR="009210D5" w:rsidRPr="002821D2" w:rsidRDefault="009210D5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9210D5" w:rsidRDefault="009210D5" w:rsidP="002821D2">
      <w:pPr>
        <w:pStyle w:val="ListParagraph"/>
        <w:tabs>
          <w:tab w:val="left" w:pos="3480"/>
        </w:tabs>
        <w:ind w:left="142" w:hanging="142"/>
      </w:pPr>
    </w:p>
    <w:p w:rsidR="009210D5" w:rsidRDefault="009210D5" w:rsidP="002821D2">
      <w:pPr>
        <w:pStyle w:val="ListParagraph"/>
        <w:tabs>
          <w:tab w:val="left" w:pos="3480"/>
        </w:tabs>
        <w:ind w:left="142" w:hanging="142"/>
      </w:pPr>
      <w:r>
        <w:t>Datum: 22. května 2014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9210D5" w:rsidRDefault="009210D5" w:rsidP="003C559B"/>
    <w:p w:rsidR="009210D5" w:rsidRDefault="009210D5" w:rsidP="003C559B"/>
    <w:p w:rsidR="009210D5" w:rsidRDefault="009210D5" w:rsidP="003C559B"/>
    <w:p w:rsidR="009210D5" w:rsidRPr="003C559B" w:rsidRDefault="009210D5" w:rsidP="003C559B">
      <w:bookmarkStart w:id="0" w:name="_GoBack"/>
      <w:bookmarkEnd w:id="0"/>
    </w:p>
    <w:sectPr w:rsidR="009210D5" w:rsidRPr="003C559B" w:rsidSect="00332B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0D5" w:rsidRDefault="009210D5" w:rsidP="00D10D7C">
      <w:pPr>
        <w:spacing w:after="0" w:line="240" w:lineRule="auto"/>
      </w:pPr>
      <w:r>
        <w:separator/>
      </w:r>
    </w:p>
  </w:endnote>
  <w:endnote w:type="continuationSeparator" w:id="0">
    <w:p w:rsidR="009210D5" w:rsidRDefault="009210D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0D5" w:rsidRDefault="009210D5" w:rsidP="00D10D7C">
      <w:pPr>
        <w:spacing w:after="0" w:line="240" w:lineRule="auto"/>
      </w:pPr>
      <w:r>
        <w:separator/>
      </w:r>
    </w:p>
  </w:footnote>
  <w:footnote w:type="continuationSeparator" w:id="0">
    <w:p w:rsidR="009210D5" w:rsidRDefault="009210D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D5" w:rsidRDefault="009210D5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9210D5" w:rsidRDefault="009210D5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9210D5" w:rsidRPr="003C559B" w:rsidRDefault="009210D5" w:rsidP="003C559B"/>
  <w:p w:rsidR="009210D5" w:rsidRPr="003C559B" w:rsidRDefault="009210D5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56A57"/>
    <w:rsid w:val="000D5A60"/>
    <w:rsid w:val="00115661"/>
    <w:rsid w:val="0012043E"/>
    <w:rsid w:val="002821D2"/>
    <w:rsid w:val="00332BDA"/>
    <w:rsid w:val="003C559B"/>
    <w:rsid w:val="00435ED6"/>
    <w:rsid w:val="004A013E"/>
    <w:rsid w:val="00694816"/>
    <w:rsid w:val="00723516"/>
    <w:rsid w:val="008116C7"/>
    <w:rsid w:val="009210D5"/>
    <w:rsid w:val="009C488A"/>
    <w:rsid w:val="00B65B14"/>
    <w:rsid w:val="00B9278D"/>
    <w:rsid w:val="00C301CB"/>
    <w:rsid w:val="00C91DE6"/>
    <w:rsid w:val="00D1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D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</TotalTime>
  <Pages>2</Pages>
  <Words>521</Words>
  <Characters>3078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DIPLOMOVÉ PRÁCE</dc:title>
  <dc:subject/>
  <dc:creator>Magda Leichtova</dc:creator>
  <cp:keywords/>
  <dc:description/>
  <cp:lastModifiedBy>Michael Romancov</cp:lastModifiedBy>
  <cp:revision>2</cp:revision>
  <dcterms:created xsi:type="dcterms:W3CDTF">2014-05-23T08:34:00Z</dcterms:created>
  <dcterms:modified xsi:type="dcterms:W3CDTF">2014-05-23T08:34:00Z</dcterms:modified>
</cp:coreProperties>
</file>