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F1DEF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8202CD" w:rsidRDefault="00D10D7C" w:rsidP="00435ED6">
      <w:pPr>
        <w:pStyle w:val="Nadpis3"/>
        <w:jc w:val="center"/>
        <w:rPr>
          <w:color w:val="auto"/>
          <w:sz w:val="24"/>
          <w:szCs w:val="24"/>
        </w:rPr>
      </w:pPr>
      <w:r w:rsidRPr="008202CD">
        <w:rPr>
          <w:color w:val="auto"/>
          <w:sz w:val="24"/>
          <w:szCs w:val="24"/>
        </w:rPr>
        <w:t xml:space="preserve">POSUDEK </w:t>
      </w:r>
      <w:sdt>
        <w:sdtPr>
          <w:rPr>
            <w:color w:val="auto"/>
            <w:sz w:val="24"/>
            <w:szCs w:val="24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F1DEF" w:rsidRPr="008202CD">
            <w:rPr>
              <w:color w:val="auto"/>
              <w:sz w:val="24"/>
              <w:szCs w:val="24"/>
            </w:rPr>
            <w:t>VEDOUCÍHO</w:t>
          </w:r>
        </w:sdtContent>
      </w:sdt>
    </w:p>
    <w:p w:rsidR="00435ED6" w:rsidRPr="008202CD" w:rsidRDefault="00435ED6" w:rsidP="00D10D7C">
      <w:pPr>
        <w:tabs>
          <w:tab w:val="left" w:pos="3480"/>
        </w:tabs>
        <w:rPr>
          <w:sz w:val="24"/>
          <w:szCs w:val="24"/>
        </w:rPr>
      </w:pPr>
    </w:p>
    <w:p w:rsidR="00D10D7C" w:rsidRPr="008202CD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8202CD">
        <w:rPr>
          <w:sz w:val="24"/>
          <w:szCs w:val="24"/>
        </w:rPr>
        <w:t>JMÉNO STUDENTA:</w:t>
      </w:r>
      <w:r w:rsidR="00435ED6" w:rsidRPr="008202CD">
        <w:rPr>
          <w:b/>
          <w:i/>
          <w:sz w:val="24"/>
          <w:szCs w:val="24"/>
        </w:rPr>
        <w:t xml:space="preserve"> </w:t>
      </w:r>
      <w:r w:rsidR="00CF1DEF" w:rsidRPr="008202CD">
        <w:rPr>
          <w:b/>
          <w:i/>
          <w:sz w:val="24"/>
          <w:szCs w:val="24"/>
        </w:rPr>
        <w:t>Klára Petrášová</w:t>
      </w:r>
      <w:r w:rsidR="00435ED6" w:rsidRPr="008202CD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10D7C" w:rsidRPr="008202CD" w:rsidRDefault="00D10D7C" w:rsidP="00D10D7C">
      <w:pPr>
        <w:tabs>
          <w:tab w:val="left" w:pos="3480"/>
        </w:tabs>
        <w:rPr>
          <w:sz w:val="24"/>
          <w:szCs w:val="24"/>
        </w:rPr>
      </w:pPr>
      <w:r w:rsidRPr="008202CD">
        <w:rPr>
          <w:sz w:val="24"/>
          <w:szCs w:val="24"/>
        </w:rPr>
        <w:t>NÁZEV PRÁCE:</w:t>
      </w:r>
      <w:r w:rsidR="00CF1DEF" w:rsidRPr="008202CD">
        <w:rPr>
          <w:sz w:val="24"/>
          <w:szCs w:val="24"/>
        </w:rPr>
        <w:t xml:space="preserve"> Republikanismus v Austrálii a na Novém Zélandu a vývoj vztahu se Spojeným královstvím Velké Británie a Severního Irska</w:t>
      </w:r>
      <w:r w:rsidR="00435ED6" w:rsidRPr="008202CD">
        <w:rPr>
          <w:sz w:val="24"/>
          <w:szCs w:val="24"/>
        </w:rPr>
        <w:t xml:space="preserve"> </w:t>
      </w:r>
      <w:r w:rsidR="00435ED6" w:rsidRPr="008202CD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D10D7C" w:rsidRPr="008202CD" w:rsidRDefault="00D10D7C" w:rsidP="00D10D7C">
      <w:pPr>
        <w:tabs>
          <w:tab w:val="left" w:pos="3480"/>
        </w:tabs>
        <w:rPr>
          <w:sz w:val="24"/>
          <w:szCs w:val="24"/>
        </w:rPr>
      </w:pPr>
      <w:r w:rsidRPr="008202CD">
        <w:rPr>
          <w:sz w:val="24"/>
          <w:szCs w:val="24"/>
        </w:rPr>
        <w:t>HODNOTIL (u externích vedoucích uveďte též adresu a funkci ve firmě):</w:t>
      </w:r>
      <w:r w:rsidR="00435ED6" w:rsidRPr="008202CD">
        <w:rPr>
          <w:sz w:val="24"/>
          <w:szCs w:val="24"/>
        </w:rPr>
        <w:t xml:space="preserve"> </w:t>
      </w:r>
      <w:r w:rsidR="00CF1DEF" w:rsidRPr="008202CD">
        <w:rPr>
          <w:sz w:val="24"/>
          <w:szCs w:val="24"/>
        </w:rPr>
        <w:t>PhDr. Pavel Hlaváček, PhD.</w:t>
      </w:r>
    </w:p>
    <w:p w:rsidR="00D10D7C" w:rsidRPr="008202CD" w:rsidRDefault="00D10D7C" w:rsidP="002821D2">
      <w:pPr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8202CD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8202CD">
        <w:rPr>
          <w:b/>
          <w:sz w:val="24"/>
          <w:szCs w:val="24"/>
        </w:rPr>
        <w:t>CÍL PRÁCE (jaký byl a do jaké míry byl naplněn)</w:t>
      </w:r>
    </w:p>
    <w:p w:rsidR="002821D2" w:rsidRPr="008202CD" w:rsidRDefault="00CF1DEF" w:rsidP="00CF1DEF">
      <w:pPr>
        <w:pStyle w:val="Odstavecseseznamem"/>
        <w:tabs>
          <w:tab w:val="left" w:pos="142"/>
        </w:tabs>
        <w:ind w:left="142" w:hanging="142"/>
        <w:jc w:val="both"/>
        <w:rPr>
          <w:sz w:val="24"/>
          <w:szCs w:val="24"/>
        </w:rPr>
      </w:pPr>
      <w:r w:rsidRPr="008202CD">
        <w:rPr>
          <w:sz w:val="24"/>
          <w:szCs w:val="24"/>
        </w:rPr>
        <w:t>Cíl práce do značné míry vyplývá ze samotného názvu. Autorka na pří</w:t>
      </w:r>
      <w:r w:rsidR="00551AC6" w:rsidRPr="008202CD">
        <w:rPr>
          <w:sz w:val="24"/>
          <w:szCs w:val="24"/>
        </w:rPr>
        <w:t xml:space="preserve">kladech Austrálie a Nového Zélandu </w:t>
      </w:r>
      <w:r w:rsidRPr="008202CD">
        <w:rPr>
          <w:sz w:val="24"/>
          <w:szCs w:val="24"/>
        </w:rPr>
        <w:t>sleduje vývoj republikánského hnutí a jejich vazbu Velkou Británii. Domnívám se, že cíl se podařilo úspěšně naplnit.</w:t>
      </w:r>
    </w:p>
    <w:p w:rsidR="002821D2" w:rsidRPr="008202CD" w:rsidRDefault="002821D2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</w:p>
    <w:p w:rsidR="00CF1DEF" w:rsidRPr="008202CD" w:rsidRDefault="00CF1DEF" w:rsidP="00CF1DE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8202CD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CF1DEF" w:rsidRPr="008202CD" w:rsidRDefault="00551AC6" w:rsidP="00551AC6">
      <w:pPr>
        <w:pStyle w:val="Odstavecseseznamem"/>
        <w:tabs>
          <w:tab w:val="left" w:pos="284"/>
        </w:tabs>
        <w:ind w:left="142"/>
        <w:jc w:val="both"/>
        <w:rPr>
          <w:sz w:val="24"/>
          <w:szCs w:val="24"/>
        </w:rPr>
      </w:pPr>
      <w:r w:rsidRPr="008202CD">
        <w:rPr>
          <w:sz w:val="24"/>
          <w:szCs w:val="24"/>
        </w:rPr>
        <w:t xml:space="preserve">Předkládaná práce je přehledně členěna do pěti kapitol včetně úvodu a závěru, přičemž velikost jednotlivých kapitol je proporčně i argumentačně vyvážená. Obsahové zpracování není originální. Autorka dochází k poměrně předvídatelným závěrům, nicméně o to více je práce přehledná a doplněná vhodnou přílohou. </w:t>
      </w:r>
    </w:p>
    <w:p w:rsidR="002821D2" w:rsidRPr="008202CD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8202CD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8202CD">
        <w:rPr>
          <w:b/>
          <w:sz w:val="24"/>
          <w:szCs w:val="24"/>
        </w:rPr>
        <w:t>FORMÁLNÍ ÚPRAVA (jazykový projev, kvalita citací a používané literatury, grafická úprava)</w:t>
      </w:r>
    </w:p>
    <w:p w:rsidR="005576F0" w:rsidRPr="008202CD" w:rsidRDefault="005576F0" w:rsidP="00551AC6">
      <w:pPr>
        <w:pStyle w:val="Odstavecseseznamem"/>
        <w:tabs>
          <w:tab w:val="left" w:pos="284"/>
        </w:tabs>
        <w:ind w:left="142"/>
        <w:jc w:val="both"/>
        <w:rPr>
          <w:sz w:val="24"/>
          <w:szCs w:val="24"/>
        </w:rPr>
      </w:pPr>
      <w:r w:rsidRPr="008202CD">
        <w:rPr>
          <w:sz w:val="24"/>
          <w:szCs w:val="24"/>
        </w:rPr>
        <w:t xml:space="preserve">Hlavním důvodem, proč práce nebyla minule úspěšně obhájena, spočíval </w:t>
      </w:r>
      <w:r w:rsidR="00551AC6" w:rsidRPr="008202CD">
        <w:rPr>
          <w:sz w:val="24"/>
          <w:szCs w:val="24"/>
        </w:rPr>
        <w:t xml:space="preserve">primárně </w:t>
      </w:r>
      <w:r w:rsidRPr="008202CD">
        <w:rPr>
          <w:sz w:val="24"/>
          <w:szCs w:val="24"/>
        </w:rPr>
        <w:t xml:space="preserve">v nedostatečné práci se zdroji. Domnívám se, že tentokrát byly nedostatky </w:t>
      </w:r>
      <w:r w:rsidR="00551AC6" w:rsidRPr="008202CD">
        <w:rPr>
          <w:sz w:val="24"/>
          <w:szCs w:val="24"/>
        </w:rPr>
        <w:t xml:space="preserve">odstraněny. K formální úpravě lze jen konstatovat, že odpovídá nárokům kladeným na diplomové práce. </w:t>
      </w:r>
    </w:p>
    <w:p w:rsidR="002821D2" w:rsidRPr="008202CD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8202CD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8202CD">
        <w:rPr>
          <w:b/>
          <w:sz w:val="24"/>
          <w:szCs w:val="24"/>
        </w:rPr>
        <w:t>STRUČNÝ CELKOVÝ KOMENTÁŘ (silné a slabé stránky práce, zdůvodnění hodnocení)</w:t>
      </w:r>
    </w:p>
    <w:p w:rsidR="00A87D8C" w:rsidRPr="008202CD" w:rsidRDefault="00A87D8C" w:rsidP="00A87D8C">
      <w:pPr>
        <w:pStyle w:val="Odstavecseseznamem"/>
        <w:tabs>
          <w:tab w:val="left" w:pos="284"/>
        </w:tabs>
        <w:ind w:left="142"/>
        <w:jc w:val="both"/>
        <w:rPr>
          <w:sz w:val="24"/>
          <w:szCs w:val="24"/>
        </w:rPr>
      </w:pPr>
      <w:r w:rsidRPr="008202CD">
        <w:rPr>
          <w:sz w:val="24"/>
          <w:szCs w:val="24"/>
        </w:rPr>
        <w:t xml:space="preserve">Autorka si vybrala téma, které je poměrně široce reflektované mezi odborníky i laickou veřejností. Její přednost spočívá v logicky vystavené struktuře textu, dobré čitelnosti a vhodnému výběru zdrojů. Autorka neměla ambice objevovat nové, ale vytvořit kvalitní kompilát, </w:t>
      </w:r>
      <w:r w:rsidR="00551AC6" w:rsidRPr="008202CD">
        <w:rPr>
          <w:sz w:val="24"/>
          <w:szCs w:val="24"/>
        </w:rPr>
        <w:t>který zachycuje vývoj zmiňované problematiky až do současnosti. Tohoto cíle se podařilo dosáhnout také proto, že n</w:t>
      </w:r>
      <w:r w:rsidRPr="008202CD">
        <w:rPr>
          <w:sz w:val="24"/>
          <w:szCs w:val="24"/>
        </w:rPr>
        <w:t>edostatky z předchozí verze byly odstraněny.</w:t>
      </w:r>
    </w:p>
    <w:p w:rsidR="00D10D7C" w:rsidRPr="008202CD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8202CD">
        <w:rPr>
          <w:b/>
          <w:sz w:val="24"/>
          <w:szCs w:val="24"/>
        </w:rPr>
        <w:lastRenderedPageBreak/>
        <w:t>OTÁZKY A PŘIPOMÍNKY URČENÉ K ROZPRAVĚ PŘI OBHAJOBĚ</w:t>
      </w:r>
    </w:p>
    <w:p w:rsidR="00D10D7C" w:rsidRPr="008202CD" w:rsidRDefault="00551AC6" w:rsidP="00551AC6">
      <w:pPr>
        <w:pStyle w:val="Odstavecseseznamem"/>
        <w:tabs>
          <w:tab w:val="left" w:pos="284"/>
        </w:tabs>
        <w:ind w:left="142"/>
        <w:jc w:val="both"/>
        <w:rPr>
          <w:sz w:val="24"/>
          <w:szCs w:val="24"/>
        </w:rPr>
      </w:pPr>
      <w:r w:rsidRPr="008202CD">
        <w:rPr>
          <w:sz w:val="24"/>
          <w:szCs w:val="24"/>
        </w:rPr>
        <w:t xml:space="preserve">Otázek nemám, neboť byly odpovídajícím způsobem zodpovězeny během první obhajoby.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8202CD" w:rsidRPr="008202CD" w:rsidRDefault="008202C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8202CD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8202CD">
        <w:rPr>
          <w:b/>
          <w:sz w:val="24"/>
          <w:szCs w:val="24"/>
        </w:rPr>
        <w:t>NAVRHOVANÁ ZNÁMKA</w:t>
      </w:r>
    </w:p>
    <w:p w:rsidR="00D10D7C" w:rsidRPr="008202CD" w:rsidRDefault="00551AC6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8202CD">
        <w:rPr>
          <w:sz w:val="24"/>
          <w:szCs w:val="24"/>
        </w:rPr>
        <w:t>Výborně.</w:t>
      </w:r>
    </w:p>
    <w:p w:rsidR="002821D2" w:rsidRPr="008202CD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8202CD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8202CD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3C559B" w:rsidRPr="008202CD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8202CD">
        <w:rPr>
          <w:sz w:val="24"/>
          <w:szCs w:val="24"/>
        </w:rPr>
        <w:t xml:space="preserve">Datum: </w:t>
      </w:r>
      <w:r w:rsidR="00435ED6" w:rsidRPr="008202CD">
        <w:rPr>
          <w:sz w:val="24"/>
          <w:szCs w:val="24"/>
        </w:rPr>
        <w:tab/>
      </w:r>
      <w:r w:rsidR="00435ED6" w:rsidRPr="008202CD">
        <w:rPr>
          <w:sz w:val="24"/>
          <w:szCs w:val="24"/>
        </w:rPr>
        <w:tab/>
      </w:r>
      <w:r w:rsidR="00435ED6" w:rsidRPr="008202CD">
        <w:rPr>
          <w:sz w:val="24"/>
          <w:szCs w:val="24"/>
        </w:rPr>
        <w:tab/>
      </w:r>
      <w:r w:rsidR="00435ED6" w:rsidRPr="008202CD">
        <w:rPr>
          <w:sz w:val="24"/>
          <w:szCs w:val="24"/>
        </w:rPr>
        <w:tab/>
      </w:r>
      <w:r w:rsidR="00435ED6" w:rsidRPr="008202CD">
        <w:rPr>
          <w:sz w:val="24"/>
          <w:szCs w:val="24"/>
        </w:rPr>
        <w:tab/>
      </w:r>
      <w:r w:rsidRPr="008202CD">
        <w:rPr>
          <w:sz w:val="24"/>
          <w:szCs w:val="24"/>
        </w:rPr>
        <w:t>Podpis:</w:t>
      </w:r>
    </w:p>
    <w:p w:rsidR="003C559B" w:rsidRPr="008202CD" w:rsidRDefault="003C559B" w:rsidP="003C559B">
      <w:pPr>
        <w:rPr>
          <w:sz w:val="24"/>
          <w:szCs w:val="24"/>
        </w:rPr>
      </w:pPr>
    </w:p>
    <w:p w:rsidR="003C559B" w:rsidRPr="008202CD" w:rsidRDefault="003C559B" w:rsidP="003C559B">
      <w:pPr>
        <w:rPr>
          <w:sz w:val="24"/>
          <w:szCs w:val="24"/>
        </w:rPr>
      </w:pPr>
    </w:p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8E41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C6" w:rsidRDefault="00551AC6" w:rsidP="00D10D7C">
      <w:pPr>
        <w:spacing w:after="0" w:line="240" w:lineRule="auto"/>
      </w:pPr>
      <w:r>
        <w:separator/>
      </w:r>
    </w:p>
  </w:endnote>
  <w:endnote w:type="continuationSeparator" w:id="0">
    <w:p w:rsidR="00551AC6" w:rsidRDefault="00551AC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C6" w:rsidRDefault="00551AC6" w:rsidP="00D10D7C">
      <w:pPr>
        <w:spacing w:after="0" w:line="240" w:lineRule="auto"/>
      </w:pPr>
      <w:r>
        <w:separator/>
      </w:r>
    </w:p>
  </w:footnote>
  <w:footnote w:type="continuationSeparator" w:id="0">
    <w:p w:rsidR="00551AC6" w:rsidRDefault="00551AC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C6" w:rsidRDefault="00551AC6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1AC6" w:rsidRDefault="00551AC6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551AC6" w:rsidRPr="003C559B" w:rsidRDefault="00551AC6" w:rsidP="003C559B"/>
  <w:p w:rsidR="00551AC6" w:rsidRPr="003C559B" w:rsidRDefault="00551AC6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3C559B"/>
    <w:rsid w:val="00435ED6"/>
    <w:rsid w:val="00551AC6"/>
    <w:rsid w:val="005576F0"/>
    <w:rsid w:val="00694816"/>
    <w:rsid w:val="006B3275"/>
    <w:rsid w:val="008202CD"/>
    <w:rsid w:val="008E41DA"/>
    <w:rsid w:val="009C488A"/>
    <w:rsid w:val="00A87D8C"/>
    <w:rsid w:val="00C301CB"/>
    <w:rsid w:val="00CF1DEF"/>
    <w:rsid w:val="00D10D7C"/>
    <w:rsid w:val="00F7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1D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CF1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07FCF"/>
    <w:rsid w:val="00685D08"/>
    <w:rsid w:val="00845019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3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pavelhlavacek</cp:lastModifiedBy>
  <cp:revision>3</cp:revision>
  <dcterms:created xsi:type="dcterms:W3CDTF">2014-08-04T09:40:00Z</dcterms:created>
  <dcterms:modified xsi:type="dcterms:W3CDTF">2014-08-04T11:14:00Z</dcterms:modified>
</cp:coreProperties>
</file>