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011F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A82680">
            <w:rPr>
              <w:rStyle w:val="Styl1Char"/>
            </w:rPr>
            <w:t>Michaela Lehečková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A82680">
            <w:rPr>
              <w:rStyle w:val="Styl7Char"/>
            </w:rPr>
            <w:t>Příma</w:t>
          </w:r>
          <w:proofErr w:type="spellEnd"/>
          <w:r w:rsidR="00A82680">
            <w:rPr>
              <w:rStyle w:val="Styl7Char"/>
            </w:rPr>
            <w:t xml:space="preserve"> volba prezidenta v parlamentním systému: komparativní analýza Polska, Slovenska a České republiky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A8268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byla komparace okolností vedoucích k zavedení přímé volby prezidenta ve vybraných středoevropských parla</w:t>
          </w:r>
          <w:r w:rsidR="00590CE0">
            <w:rPr>
              <w:rStyle w:val="st1Char"/>
            </w:rPr>
            <w:t xml:space="preserve">mentních systémech. Tento cíl byl naplněn, </w:t>
          </w:r>
          <w:proofErr w:type="spellStart"/>
          <w:r w:rsidR="00590CE0">
            <w:rPr>
              <w:rStyle w:val="st1Char"/>
            </w:rPr>
            <w:t>by´t</w:t>
          </w:r>
          <w:proofErr w:type="spellEnd"/>
          <w:r w:rsidR="00590CE0">
            <w:rPr>
              <w:rStyle w:val="st1Char"/>
            </w:rPr>
            <w:t xml:space="preserve"> </w:t>
          </w:r>
          <w:proofErr w:type="spellStart"/>
          <w:r w:rsidR="00590CE0">
            <w:rPr>
              <w:rStyle w:val="st1Char"/>
            </w:rPr>
            <w:t>namístno</w:t>
          </w:r>
          <w:proofErr w:type="spellEnd"/>
          <w:r w:rsidR="00590CE0">
            <w:rPr>
              <w:rStyle w:val="st1Char"/>
            </w:rPr>
            <w:t xml:space="preserve"> komparativní studie nabídla studentka tři </w:t>
          </w:r>
          <w:proofErr w:type="spellStart"/>
          <w:r w:rsidR="00590CE0">
            <w:rPr>
              <w:rStyle w:val="st1Char"/>
            </w:rPr>
            <w:t>jednopřípadové</w:t>
          </w:r>
          <w:proofErr w:type="spellEnd"/>
          <w:r w:rsidR="00590CE0">
            <w:rPr>
              <w:rStyle w:val="st1Char"/>
            </w:rPr>
            <w:t xml:space="preserve"> studie. 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90CE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 první části práce </w:t>
          </w:r>
          <w:r w:rsidR="00D56535">
            <w:rPr>
              <w:rStyle w:val="st1Char"/>
            </w:rPr>
            <w:t>studentka představuje základní rozlišení politických systémů, resp. typů vlády v demokraciích. Jedná se o přehled uspokojivý, ale mírně postrádám gradaci v </w:t>
          </w:r>
          <w:proofErr w:type="spellStart"/>
          <w:r w:rsidR="00D56535">
            <w:rPr>
              <w:rStyle w:val="st1Char"/>
            </w:rPr>
            <w:t>podbě</w:t>
          </w:r>
          <w:proofErr w:type="spellEnd"/>
          <w:r w:rsidR="00D56535">
            <w:rPr>
              <w:rStyle w:val="st1Char"/>
            </w:rPr>
            <w:t xml:space="preserve"> obsáhlejší diskuse nad precizací hranice mezi parlamentarismem a </w:t>
          </w:r>
          <w:proofErr w:type="spellStart"/>
          <w:r w:rsidR="00D56535">
            <w:rPr>
              <w:rStyle w:val="st1Char"/>
            </w:rPr>
            <w:t>poloprezidencialismem</w:t>
          </w:r>
          <w:proofErr w:type="spellEnd"/>
          <w:r w:rsidR="00D56535">
            <w:rPr>
              <w:rStyle w:val="st1Char"/>
            </w:rPr>
            <w:t xml:space="preserve">. Vlastní analýza je založena na </w:t>
          </w:r>
          <w:proofErr w:type="spellStart"/>
          <w:r w:rsidR="00D56535">
            <w:rPr>
              <w:rStyle w:val="st1Char"/>
            </w:rPr>
            <w:t>jednopřípadových</w:t>
          </w:r>
          <w:proofErr w:type="spellEnd"/>
          <w:r w:rsidR="00D56535">
            <w:rPr>
              <w:rStyle w:val="st1Char"/>
            </w:rPr>
            <w:t xml:space="preserve"> studiích, které v časové ose řeší vývoj směrem k </w:t>
          </w:r>
          <w:proofErr w:type="spellStart"/>
          <w:r w:rsidR="00D56535">
            <w:rPr>
              <w:rStyle w:val="st1Char"/>
            </w:rPr>
            <w:t>zavdení</w:t>
          </w:r>
          <w:proofErr w:type="spellEnd"/>
          <w:r w:rsidR="00D56535">
            <w:rPr>
              <w:rStyle w:val="st1Char"/>
            </w:rPr>
            <w:t xml:space="preserve"> přímé volby a v širším kontextu pak konsekvence z takové změny </w:t>
          </w:r>
          <w:proofErr w:type="spellStart"/>
          <w:r w:rsidR="00D56535">
            <w:rPr>
              <w:rStyle w:val="st1Char"/>
            </w:rPr>
            <w:t>vyplávající</w:t>
          </w:r>
          <w:proofErr w:type="spellEnd"/>
          <w:r w:rsidR="00D56535">
            <w:rPr>
              <w:rStyle w:val="st1Char"/>
            </w:rPr>
            <w:t xml:space="preserve">. Tyto studie jsou obsahově dosti náročné, což platí i pro heuristiku. </w:t>
          </w:r>
          <w:proofErr w:type="spellStart"/>
          <w:r w:rsidR="00D56535">
            <w:rPr>
              <w:rStyle w:val="st1Char"/>
            </w:rPr>
            <w:t>Práe</w:t>
          </w:r>
          <w:proofErr w:type="spellEnd"/>
          <w:r w:rsidR="00D56535">
            <w:rPr>
              <w:rStyle w:val="st1Char"/>
            </w:rPr>
            <w:t xml:space="preserve"> není doplněna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D5653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je bezproblémová, citace a odkazy jsou řádně vyznačeny, výjimkou je </w:t>
          </w:r>
          <w:proofErr w:type="spellStart"/>
          <w:r>
            <w:rPr>
              <w:rStyle w:val="st1Char"/>
            </w:rPr>
            <w:t>odklaz</w:t>
          </w:r>
          <w:proofErr w:type="spellEnd"/>
          <w:r>
            <w:rPr>
              <w:rStyle w:val="st1Char"/>
            </w:rPr>
            <w:t xml:space="preserve"> </w:t>
          </w:r>
          <w:hyperlink r:id="rId8" w:history="1">
            <w:r w:rsidRPr="00BC4260">
              <w:rPr>
                <w:rStyle w:val="Hypertextovodkaz"/>
                <w:sz w:val="24"/>
                <w:szCs w:val="24"/>
              </w:rPr>
              <w:t>www.pehe.cz</w:t>
            </w:r>
          </w:hyperlink>
          <w:r>
            <w:rPr>
              <w:rStyle w:val="st1Char"/>
            </w:rPr>
            <w:t xml:space="preserve"> na str. 50; zde by bylo nutné uvést celou URL adresu a další údaje ke </w:t>
          </w:r>
          <w:proofErr w:type="spellStart"/>
          <w:r>
            <w:rPr>
              <w:rStyle w:val="st1Char"/>
            </w:rPr>
            <w:t>konkétnímu</w:t>
          </w:r>
          <w:proofErr w:type="spellEnd"/>
          <w:r>
            <w:rPr>
              <w:rStyle w:val="st1Char"/>
            </w:rPr>
            <w:t xml:space="preserve"> textu, s nímž pracuje. V první části práce se poměrně četně vyskytují sekundární odkazy.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D56535" w:rsidRDefault="00D56535" w:rsidP="00D5653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práce je kvalitní analýzou, založenou na studentčině dobré obeznámenosti s vývojem ve zkoumaných zemích. Jednotlivé </w:t>
          </w:r>
          <w:proofErr w:type="spellStart"/>
          <w:r>
            <w:rPr>
              <w:rStyle w:val="st1Char"/>
            </w:rPr>
            <w:t>jednopřípadové</w:t>
          </w:r>
          <w:proofErr w:type="spellEnd"/>
          <w:r>
            <w:rPr>
              <w:rStyle w:val="st1Char"/>
            </w:rPr>
            <w:t xml:space="preserve"> studie jsou řádně vystavěny, jejich struktura je podobná, jak jen to specifika politických procesů v daných zemích dovolují. Přesto nelze přehlédnout jediný, ale poměrně výrazný problém – tím je skutečnost, že na slíbenou komparaci fakticky nedošlo, tj. závěr připojený za </w:t>
          </w:r>
          <w:proofErr w:type="spellStart"/>
          <w:r>
            <w:rPr>
              <w:rStyle w:val="st1Char"/>
            </w:rPr>
            <w:t>jednopřípadové</w:t>
          </w:r>
          <w:proofErr w:type="spellEnd"/>
          <w:r>
            <w:rPr>
              <w:rStyle w:val="st1Char"/>
            </w:rPr>
            <w:t xml:space="preserve"> studie neobsahuje komparativní komponentu. I v této části práce tak vidíme tři oddělené </w:t>
          </w:r>
          <w:proofErr w:type="spellStart"/>
          <w:r>
            <w:rPr>
              <w:rStyle w:val="st1Char"/>
            </w:rPr>
            <w:t>ministudie</w:t>
          </w:r>
          <w:proofErr w:type="spellEnd"/>
          <w:r>
            <w:rPr>
              <w:rStyle w:val="st1Char"/>
            </w:rPr>
            <w:t>, sumáře poznatků, ty ale nejsou nijak porovnány.</w:t>
          </w:r>
        </w:p>
        <w:p w:rsidR="002821D2" w:rsidRPr="002821D2" w:rsidRDefault="00D56535" w:rsidP="00D5653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lastRenderedPageBreak/>
            <w:t xml:space="preserve">Navzdory tomuto problému práci jednoznačně doporučuji k obhajobě.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5653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Opravdu můžeme Rakousko jednoznačně označit jako </w:t>
          </w:r>
          <w:proofErr w:type="spellStart"/>
          <w:r>
            <w:rPr>
              <w:rStyle w:val="st1Char"/>
            </w:rPr>
            <w:t>paralemtní</w:t>
          </w:r>
          <w:proofErr w:type="spellEnd"/>
          <w:r>
            <w:rPr>
              <w:rStyle w:val="st1Char"/>
            </w:rPr>
            <w:t xml:space="preserve"> systém, jako činí studentka? Co by historicky hovořilo pro označení rakouského režimu jako poloprezidentského?</w:t>
          </w: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5653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0146A9">
            <w:rPr>
              <w:rStyle w:val="st1Char"/>
            </w:rPr>
            <w:t>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942A8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9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C"/>
    <w:rsid w:val="000146A9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50140A"/>
    <w:rsid w:val="0051739B"/>
    <w:rsid w:val="005264EA"/>
    <w:rsid w:val="00561EE1"/>
    <w:rsid w:val="00590CE0"/>
    <w:rsid w:val="005A2057"/>
    <w:rsid w:val="00650DAC"/>
    <w:rsid w:val="00652145"/>
    <w:rsid w:val="006942A8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4079D"/>
    <w:rsid w:val="00A50DEE"/>
    <w:rsid w:val="00A72179"/>
    <w:rsid w:val="00A82680"/>
    <w:rsid w:val="00BA6188"/>
    <w:rsid w:val="00BE2CFD"/>
    <w:rsid w:val="00C301CB"/>
    <w:rsid w:val="00CC0891"/>
    <w:rsid w:val="00CD53F8"/>
    <w:rsid w:val="00D04C6A"/>
    <w:rsid w:val="00D10D7C"/>
    <w:rsid w:val="00D56535"/>
    <w:rsid w:val="00D72661"/>
    <w:rsid w:val="00DA6CEF"/>
    <w:rsid w:val="00DE3BC4"/>
    <w:rsid w:val="00E70B18"/>
    <w:rsid w:val="00E7531A"/>
    <w:rsid w:val="00EA4F90"/>
    <w:rsid w:val="00EC0417"/>
    <w:rsid w:val="00F011F2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h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1E"/>
    <w:rsid w:val="002409E5"/>
    <w:rsid w:val="00520F00"/>
    <w:rsid w:val="005A142B"/>
    <w:rsid w:val="006C307F"/>
    <w:rsid w:val="007C651E"/>
    <w:rsid w:val="008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9E5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B2B77CF47231433880F83DDAFECD27A5">
    <w:name w:val="B2B77CF47231433880F83DDAFECD27A5"/>
    <w:rsid w:val="00240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Cabada</cp:lastModifiedBy>
  <cp:revision>2</cp:revision>
  <dcterms:created xsi:type="dcterms:W3CDTF">2015-05-05T12:14:00Z</dcterms:created>
  <dcterms:modified xsi:type="dcterms:W3CDTF">2015-05-05T12:14:00Z</dcterms:modified>
</cp:coreProperties>
</file>