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7A1276943614FBF91F56965E814F367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0706326C99742A981A28BA018EF67F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799F5BDB5AA4BB3AE380223D3442C2F"/>
          </w:placeholder>
        </w:sdtPr>
        <w:sdtEndPr>
          <w:rPr>
            <w:rStyle w:val="Standardnpsmoodstavce"/>
            <w:b w:val="0"/>
          </w:rPr>
        </w:sdtEndPr>
        <w:sdtContent>
          <w:r w:rsidR="005E1007">
            <w:rPr>
              <w:rStyle w:val="Styl1Char"/>
            </w:rPr>
            <w:t>Zdeňka Zíková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4C5A3EE890D24C2989C1A89702D5DF98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5E1007">
            <w:rPr>
              <w:rStyle w:val="Styl7Char"/>
            </w:rPr>
            <w:t>Transformace energetické politiky USA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E36C5934B9E1421B8FCED1D12989563F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5E1007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C482F8FAD3E44F4BE867BD7B9383FC2"/>
        </w:placeholder>
      </w:sdtPr>
      <w:sdtEndPr>
        <w:rPr>
          <w:rStyle w:val="StA"/>
          <w:szCs w:val="22"/>
        </w:rPr>
      </w:sdtEndPr>
      <w:sdtContent>
        <w:p w:rsidR="002821D2" w:rsidRPr="00EA4F90" w:rsidRDefault="005E1007" w:rsidP="0039104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 </w:t>
          </w:r>
          <w:r w:rsidR="00D24463">
            <w:rPr>
              <w:rStyle w:val="st1Char"/>
            </w:rPr>
            <w:t xml:space="preserve">vyhodnotit transformaci energetické politiky USA v době vlády dvou amerických prezidentů: George W. Bushe (2001-2009) a Baracka H. Obamy (od r. 2009). Autorka se soustředí na </w:t>
          </w:r>
          <w:r w:rsidR="000839C2">
            <w:rPr>
              <w:rStyle w:val="st1Char"/>
            </w:rPr>
            <w:t xml:space="preserve">„odlišnost jejich názorů, </w:t>
          </w:r>
          <w:r w:rsidR="00D24463">
            <w:rPr>
              <w:rStyle w:val="st1Char"/>
            </w:rPr>
            <w:t>cíl</w:t>
          </w:r>
          <w:r w:rsidR="000839C2">
            <w:rPr>
              <w:rStyle w:val="st1Char"/>
            </w:rPr>
            <w:t>ů</w:t>
          </w:r>
          <w:r w:rsidR="00D24463">
            <w:rPr>
              <w:rStyle w:val="st1Char"/>
            </w:rPr>
            <w:t xml:space="preserve"> a postup</w:t>
          </w:r>
          <w:r w:rsidR="00391048">
            <w:rPr>
              <w:rStyle w:val="st1Char"/>
            </w:rPr>
            <w:t>ů</w:t>
          </w:r>
          <w:r w:rsidR="000839C2">
            <w:rPr>
              <w:rStyle w:val="st1Char"/>
            </w:rPr>
            <w:t>“</w:t>
          </w:r>
          <w:r w:rsidR="00391048">
            <w:rPr>
              <w:rStyle w:val="st1Char"/>
            </w:rPr>
            <w:t xml:space="preserve"> (s. 7)</w:t>
          </w:r>
          <w:r w:rsidR="00D24463">
            <w:rPr>
              <w:rStyle w:val="st1Char"/>
            </w:rPr>
            <w:t xml:space="preserve">, </w:t>
          </w:r>
          <w:r w:rsidR="00391048">
            <w:rPr>
              <w:rStyle w:val="st1Char"/>
            </w:rPr>
            <w:t xml:space="preserve">a to zejména v oblasti produkce ropy a zemního plynu z tzv. břidlicových polí. </w:t>
          </w:r>
          <w:proofErr w:type="spellStart"/>
          <w:r w:rsidR="000839C2">
            <w:rPr>
              <w:rStyle w:val="st1Char"/>
            </w:rPr>
            <w:t>Domnivám</w:t>
          </w:r>
          <w:proofErr w:type="spellEnd"/>
          <w:r w:rsidR="000839C2">
            <w:rPr>
              <w:rStyle w:val="st1Char"/>
            </w:rPr>
            <w:t xml:space="preserve"> se, že tady by bylo vhodné cíle ještě lépe specifikovat. Nicméně přesto považuji c</w:t>
          </w:r>
          <w:r w:rsidR="00D24463">
            <w:rPr>
              <w:rStyle w:val="st1Char"/>
            </w:rPr>
            <w:t xml:space="preserve">íl </w:t>
          </w:r>
          <w:r w:rsidR="000839C2">
            <w:rPr>
              <w:rStyle w:val="st1Char"/>
            </w:rPr>
            <w:t>práce za naplněný</w:t>
          </w:r>
          <w:r w:rsidR="003F5EF6">
            <w:rPr>
              <w:rStyle w:val="st1Char"/>
            </w:rPr>
            <w:t>, byť s</w:t>
          </w:r>
          <w:r w:rsidR="006A2E2A">
            <w:rPr>
              <w:rStyle w:val="st1Char"/>
            </w:rPr>
            <w:t xml:space="preserve"> některými </w:t>
          </w:r>
          <w:r w:rsidR="003F5EF6">
            <w:rPr>
              <w:rStyle w:val="st1Char"/>
            </w:rPr>
            <w:t>výhradami</w:t>
          </w:r>
          <w:r w:rsidR="000839C2">
            <w:rPr>
              <w:rStyle w:val="st1Char"/>
            </w:rPr>
            <w:t xml:space="preserve">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164AA3981E54B5A93584CB9C333C562"/>
        </w:placeholder>
      </w:sdtPr>
      <w:sdtEndPr>
        <w:rPr>
          <w:rStyle w:val="Standardnpsmoodstavce"/>
          <w:sz w:val="20"/>
          <w:szCs w:val="20"/>
        </w:rPr>
      </w:sdtEndPr>
      <w:sdtContent>
        <w:p w:rsidR="00A27D7D" w:rsidRDefault="00D2446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Předkládaná práce je rozdělena do tří hlavních částí (plus úvod a závěr), které vytvářený přehledný a dobře strukturovaný celek. V první části </w:t>
          </w:r>
          <w:r w:rsidR="00AC773E">
            <w:rPr>
              <w:rStyle w:val="st1Char"/>
            </w:rPr>
            <w:t xml:space="preserve">jsou shrnuty základní </w:t>
          </w:r>
          <w:proofErr w:type="gramStart"/>
          <w:r w:rsidR="00AC773E">
            <w:rPr>
              <w:rStyle w:val="st1Char"/>
            </w:rPr>
            <w:t xml:space="preserve">principy </w:t>
          </w:r>
          <w:r>
            <w:rPr>
              <w:rStyle w:val="st1Char"/>
            </w:rPr>
            <w:t xml:space="preserve"> „energetick</w:t>
          </w:r>
          <w:r w:rsidR="00391048">
            <w:rPr>
              <w:rStyle w:val="st1Char"/>
            </w:rPr>
            <w:t>é</w:t>
          </w:r>
          <w:proofErr w:type="gramEnd"/>
          <w:r>
            <w:rPr>
              <w:rStyle w:val="st1Char"/>
            </w:rPr>
            <w:t xml:space="preserve"> bezpečnost</w:t>
          </w:r>
          <w:r w:rsidR="00391048">
            <w:rPr>
              <w:rStyle w:val="st1Char"/>
            </w:rPr>
            <w:t>i</w:t>
          </w:r>
          <w:r>
            <w:rPr>
              <w:rStyle w:val="st1Char"/>
            </w:rPr>
            <w:t>“</w:t>
          </w:r>
          <w:r w:rsidR="00AC773E">
            <w:rPr>
              <w:rStyle w:val="st1Char"/>
            </w:rPr>
            <w:t xml:space="preserve"> a jak se tento koncept promítá do americké národní bezpečnosti. </w:t>
          </w:r>
        </w:p>
        <w:p w:rsidR="002821D2" w:rsidRPr="00391048" w:rsidRDefault="00A27D7D" w:rsidP="0039104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Klíčové jsou kapitoly dv</w:t>
          </w:r>
          <w:r w:rsidR="00391048">
            <w:rPr>
              <w:rStyle w:val="st1Char"/>
            </w:rPr>
            <w:t>ě</w:t>
          </w:r>
          <w:r>
            <w:rPr>
              <w:rStyle w:val="st1Char"/>
            </w:rPr>
            <w:t xml:space="preserve"> a tři</w:t>
          </w:r>
          <w:r w:rsidR="002A42F2">
            <w:rPr>
              <w:rStyle w:val="st1Char"/>
            </w:rPr>
            <w:t xml:space="preserve">. V nich se s pomocí obsahové analýzy vybraných vládních dokumentů a důležitých projevů </w:t>
          </w:r>
          <w:r w:rsidR="00391048">
            <w:rPr>
              <w:rStyle w:val="st1Char"/>
            </w:rPr>
            <w:t xml:space="preserve">hlav států </w:t>
          </w:r>
          <w:r w:rsidR="002A42F2">
            <w:rPr>
              <w:rStyle w:val="st1Char"/>
            </w:rPr>
            <w:t xml:space="preserve">autorka pokouší demonstrovat, jakým směrem se energetická politika </w:t>
          </w:r>
          <w:proofErr w:type="spellStart"/>
          <w:r w:rsidR="002A42F2">
            <w:rPr>
              <w:rStyle w:val="st1Char"/>
            </w:rPr>
            <w:t>Georege</w:t>
          </w:r>
          <w:proofErr w:type="spellEnd"/>
          <w:r w:rsidR="002A42F2">
            <w:rPr>
              <w:rStyle w:val="st1Char"/>
            </w:rPr>
            <w:t xml:space="preserve"> W. Bushe, resp. Baracka Obamy vyvíjela. Obě tyto kapitoly jsou </w:t>
          </w:r>
          <w:r w:rsidR="00391048">
            <w:rPr>
              <w:rStyle w:val="st1Char"/>
            </w:rPr>
            <w:t xml:space="preserve">přibližně stejně velké (co do počtu normostran), ale s ohledem na rozsah práce se soustředí pouze na základní rysy energetické koncepce jmenovaných administrativ. </w:t>
          </w:r>
          <w:r w:rsidR="002A42F2">
            <w:rPr>
              <w:rStyle w:val="st1Char"/>
            </w:rPr>
            <w:t xml:space="preserve"> </w:t>
          </w:r>
          <w:r w:rsidR="003F5EF6">
            <w:rPr>
              <w:rStyle w:val="st1Char"/>
            </w:rPr>
            <w:t xml:space="preserve">Naneštěstí oficiální vyjádření až příliš často nejsou konfrontovány s kritickými stanovisky. Autorka v celé své práci shrnuje úspěchy, kterých na poli energetickém dosáhla vybraná vláda USA, a přitom čerpá z projevu, kterou vytvořili úředníci Bílého domu, aby hlavu státu obhájili na veřejnosti. </w:t>
          </w:r>
          <w:r w:rsidR="006A2E2A">
            <w:rPr>
              <w:rStyle w:val="st1Char"/>
            </w:rPr>
            <w:t>A s takovýmto přístupem nelze dojít k jiným, než sebeuspokojujícím závěrům (což je i případ této práce).</w:t>
          </w:r>
          <w:r w:rsidR="002A42F2">
            <w:rPr>
              <w:rStyle w:val="st1Char"/>
            </w:rPr>
            <w:t xml:space="preserve">   </w:t>
          </w:r>
          <w:r w:rsidR="00D24463">
            <w:rPr>
              <w:rStyle w:val="st1Char"/>
            </w:rPr>
            <w:t xml:space="preserve">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3137C89E37B54C69BFDFDC1EB1545C03"/>
        </w:placeholder>
      </w:sdtPr>
      <w:sdtEndPr>
        <w:rPr>
          <w:rStyle w:val="Standardnpsmoodstavce"/>
          <w:sz w:val="22"/>
          <w:szCs w:val="22"/>
        </w:rPr>
      </w:sdtEndPr>
      <w:sdtContent>
        <w:p w:rsidR="006A2E2A" w:rsidRDefault="00D24463" w:rsidP="000839C2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Oceňuji slušnou zdrojovou základnu a zejména fakt, že autorka aktivně využívala primárních </w:t>
          </w:r>
          <w:r w:rsidR="006A2E2A">
            <w:rPr>
              <w:rStyle w:val="st1Char"/>
            </w:rPr>
            <w:t>zdrojů</w:t>
          </w:r>
          <w:r>
            <w:rPr>
              <w:rStyle w:val="st1Char"/>
            </w:rPr>
            <w:t>.</w:t>
          </w:r>
          <w:r w:rsidR="006A2E2A">
            <w:rPr>
              <w:rStyle w:val="st1Char"/>
            </w:rPr>
            <w:t xml:space="preserve"> Nerozumím ale způsobu, jakým jsou zdroje seřazeny v seznamu literatury. Proč jsou například Frank </w:t>
          </w:r>
          <w:proofErr w:type="spellStart"/>
          <w:r w:rsidR="006A2E2A">
            <w:rPr>
              <w:rStyle w:val="st1Char"/>
            </w:rPr>
            <w:t>Freidel</w:t>
          </w:r>
          <w:proofErr w:type="spellEnd"/>
          <w:r w:rsidR="006A2E2A">
            <w:rPr>
              <w:rStyle w:val="st1Char"/>
            </w:rPr>
            <w:t xml:space="preserve"> a </w:t>
          </w:r>
          <w:proofErr w:type="spellStart"/>
          <w:r w:rsidR="006A2E2A">
            <w:rPr>
              <w:rStyle w:val="st1Char"/>
            </w:rPr>
            <w:t>Hugh</w:t>
          </w:r>
          <w:proofErr w:type="spellEnd"/>
          <w:r w:rsidR="006A2E2A">
            <w:rPr>
              <w:rStyle w:val="st1Char"/>
            </w:rPr>
            <w:t xml:space="preserve"> </w:t>
          </w:r>
          <w:proofErr w:type="spellStart"/>
          <w:r w:rsidR="006A2E2A">
            <w:rPr>
              <w:rStyle w:val="st1Char"/>
            </w:rPr>
            <w:t>Sidey</w:t>
          </w:r>
          <w:proofErr w:type="spellEnd"/>
          <w:r w:rsidR="006A2E2A">
            <w:rPr>
              <w:rStyle w:val="st1Char"/>
            </w:rPr>
            <w:t xml:space="preserve"> (2014) nebo Da</w:t>
          </w:r>
          <w:r w:rsidR="00762F64">
            <w:rPr>
              <w:rStyle w:val="st1Char"/>
            </w:rPr>
            <w:t>n</w:t>
          </w:r>
          <w:r w:rsidR="006A2E2A">
            <w:rPr>
              <w:rStyle w:val="st1Char"/>
            </w:rPr>
            <w:t xml:space="preserve">iel </w:t>
          </w:r>
          <w:proofErr w:type="spellStart"/>
          <w:r w:rsidR="006A2E2A">
            <w:rPr>
              <w:rStyle w:val="st1Char"/>
            </w:rPr>
            <w:t>Yergin</w:t>
          </w:r>
          <w:proofErr w:type="spellEnd"/>
          <w:r w:rsidR="006A2E2A">
            <w:rPr>
              <w:rStyle w:val="st1Char"/>
            </w:rPr>
            <w:t xml:space="preserve"> (2006, 2011) řazen</w:t>
          </w:r>
          <w:r w:rsidR="00762F64">
            <w:rPr>
              <w:rStyle w:val="st1Char"/>
            </w:rPr>
            <w:t>i</w:t>
          </w:r>
          <w:r w:rsidR="006A2E2A">
            <w:rPr>
              <w:rStyle w:val="st1Char"/>
            </w:rPr>
            <w:t xml:space="preserve"> do </w:t>
          </w:r>
          <w:r w:rsidR="006A2E2A">
            <w:rPr>
              <w:rStyle w:val="st1Char"/>
            </w:rPr>
            <w:lastRenderedPageBreak/>
            <w:t xml:space="preserve">primární </w:t>
          </w:r>
          <w:proofErr w:type="spellStart"/>
          <w:r w:rsidR="006A2E2A">
            <w:rPr>
              <w:rStyle w:val="st1Char"/>
            </w:rPr>
            <w:t>literatuy</w:t>
          </w:r>
          <w:proofErr w:type="spellEnd"/>
          <w:r w:rsidR="006A2E2A">
            <w:rPr>
              <w:rStyle w:val="st1Char"/>
            </w:rPr>
            <w:t>? A proč je naopak z</w:t>
          </w:r>
          <w:r w:rsidR="00762F64">
            <w:rPr>
              <w:rStyle w:val="st1Char"/>
            </w:rPr>
            <w:t>p</w:t>
          </w:r>
          <w:r w:rsidR="006A2E2A">
            <w:rPr>
              <w:rStyle w:val="st1Char"/>
            </w:rPr>
            <w:t xml:space="preserve">ráva Americké energetické agentury (EIA 2015a,b), nebo </w:t>
          </w:r>
          <w:r w:rsidR="00762F64">
            <w:rPr>
              <w:rStyle w:val="st1Char"/>
            </w:rPr>
            <w:t xml:space="preserve">report </w:t>
          </w:r>
          <w:r w:rsidR="006A2E2A">
            <w:rPr>
              <w:rStyle w:val="st1Char"/>
            </w:rPr>
            <w:t>o rozpočtu amerického kongresu (</w:t>
          </w:r>
          <w:proofErr w:type="spellStart"/>
          <w:r w:rsidR="006A2E2A">
            <w:rPr>
              <w:rStyle w:val="st1Char"/>
            </w:rPr>
            <w:t>Congressional</w:t>
          </w:r>
          <w:proofErr w:type="spellEnd"/>
          <w:r w:rsidR="006A2E2A">
            <w:rPr>
              <w:rStyle w:val="st1Char"/>
            </w:rPr>
            <w:t xml:space="preserve"> Budget Office 2014) řazen</w:t>
          </w:r>
          <w:r w:rsidR="00762F64">
            <w:rPr>
              <w:rStyle w:val="st1Char"/>
            </w:rPr>
            <w:t>y</w:t>
          </w:r>
          <w:r w:rsidR="006A2E2A">
            <w:rPr>
              <w:rStyle w:val="st1Char"/>
            </w:rPr>
            <w:t xml:space="preserve"> do sekundární literatury?  </w:t>
          </w:r>
        </w:p>
        <w:p w:rsidR="00DE3BC4" w:rsidRPr="000839C2" w:rsidRDefault="006A2E2A" w:rsidP="000839C2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Jinak v práci nenacházíme výrazných chyb gramatických ani stylistických. </w:t>
          </w:r>
          <w:r w:rsidR="000839C2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5578CCBE66946979D9F8AD230081D8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A2E2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Dojmy </w:t>
          </w:r>
          <w:r w:rsidR="00762F64">
            <w:rPr>
              <w:rStyle w:val="st1Char"/>
            </w:rPr>
            <w:t>z</w:t>
          </w:r>
          <w:bookmarkStart w:id="0" w:name="_GoBack"/>
          <w:bookmarkEnd w:id="0"/>
          <w:r>
            <w:rPr>
              <w:rStyle w:val="st1Char"/>
            </w:rPr>
            <w:t xml:space="preserve"> předkládané práce jsou poněkud smíšené. Na jedné straně bychom mohli ocenit autorku z toho, že se snažila zpracovat nejednoduché téma a že si k tomu dokázala zajistit </w:t>
          </w:r>
          <w:proofErr w:type="spellStart"/>
          <w:r>
            <w:rPr>
              <w:rStyle w:val="st1Char"/>
            </w:rPr>
            <w:t>relevatní</w:t>
          </w:r>
          <w:proofErr w:type="spellEnd"/>
          <w:r>
            <w:rPr>
              <w:rStyle w:val="st1Char"/>
            </w:rPr>
            <w:t xml:space="preserve"> zdroje. Nicméně samotné provedení je trochu problematické.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5D03845B0E14B12AE7B72196CC6EC1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A2E2A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Konkrétní otázky </w:t>
          </w:r>
          <w:proofErr w:type="spellStart"/>
          <w:r>
            <w:rPr>
              <w:rStyle w:val="st1Char"/>
            </w:rPr>
            <w:t>nenám</w:t>
          </w:r>
          <w:proofErr w:type="spellEnd"/>
          <w:r>
            <w:rPr>
              <w:rStyle w:val="st1Char"/>
            </w:rPr>
            <w:t>, nechť se autorka vyjádří k výše uvedených připomínkám.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F407A308A21B40CAAE2479BE0D2E796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A2E2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A61E7D4065B04ED5964CD12C39420808"/>
          </w:placeholder>
          <w:date w:fullDate="2015-05-2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A2E2A">
            <w:t>25.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55" w:rsidRDefault="00140355" w:rsidP="00D10D7C">
      <w:pPr>
        <w:spacing w:after="0" w:line="240" w:lineRule="auto"/>
      </w:pPr>
      <w:r>
        <w:separator/>
      </w:r>
    </w:p>
  </w:endnote>
  <w:endnote w:type="continuationSeparator" w:id="0">
    <w:p w:rsidR="00140355" w:rsidRDefault="0014035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55" w:rsidRDefault="00140355" w:rsidP="00D10D7C">
      <w:pPr>
        <w:spacing w:after="0" w:line="240" w:lineRule="auto"/>
      </w:pPr>
      <w:r>
        <w:separator/>
      </w:r>
    </w:p>
  </w:footnote>
  <w:footnote w:type="continuationSeparator" w:id="0">
    <w:p w:rsidR="00140355" w:rsidRDefault="0014035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25"/>
    <w:rsid w:val="00026179"/>
    <w:rsid w:val="00056A57"/>
    <w:rsid w:val="00081B99"/>
    <w:rsid w:val="000839C2"/>
    <w:rsid w:val="00094AEA"/>
    <w:rsid w:val="00115661"/>
    <w:rsid w:val="0012043E"/>
    <w:rsid w:val="00140355"/>
    <w:rsid w:val="00225D99"/>
    <w:rsid w:val="002821D2"/>
    <w:rsid w:val="002A42F2"/>
    <w:rsid w:val="002C61BC"/>
    <w:rsid w:val="002D150D"/>
    <w:rsid w:val="002F65DA"/>
    <w:rsid w:val="003012E2"/>
    <w:rsid w:val="00391048"/>
    <w:rsid w:val="003C559B"/>
    <w:rsid w:val="003F5EF6"/>
    <w:rsid w:val="00435ED6"/>
    <w:rsid w:val="0051739B"/>
    <w:rsid w:val="005A2057"/>
    <w:rsid w:val="005E1007"/>
    <w:rsid w:val="00694816"/>
    <w:rsid w:val="006A2E2A"/>
    <w:rsid w:val="006D7DF0"/>
    <w:rsid w:val="00762F64"/>
    <w:rsid w:val="00777D65"/>
    <w:rsid w:val="00783B25"/>
    <w:rsid w:val="00810D2F"/>
    <w:rsid w:val="008824FA"/>
    <w:rsid w:val="008D3B0D"/>
    <w:rsid w:val="008F6415"/>
    <w:rsid w:val="009155EE"/>
    <w:rsid w:val="0098768E"/>
    <w:rsid w:val="009C488A"/>
    <w:rsid w:val="009F58C1"/>
    <w:rsid w:val="00A27D7D"/>
    <w:rsid w:val="00A50DEE"/>
    <w:rsid w:val="00AC773E"/>
    <w:rsid w:val="00BA6188"/>
    <w:rsid w:val="00BB1EA8"/>
    <w:rsid w:val="00BE2CFD"/>
    <w:rsid w:val="00C301CB"/>
    <w:rsid w:val="00CC0891"/>
    <w:rsid w:val="00CD53F8"/>
    <w:rsid w:val="00D04C6A"/>
    <w:rsid w:val="00D10D7C"/>
    <w:rsid w:val="00D24463"/>
    <w:rsid w:val="00D72661"/>
    <w:rsid w:val="00DA6CEF"/>
    <w:rsid w:val="00DE3BC4"/>
    <w:rsid w:val="00E14B59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0EB43-3520-4B81-8B92-9E20A48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A1276943614FBF91F56965E814F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71A9B-BE4E-4BFA-8026-460152F9BCCE}"/>
      </w:docPartPr>
      <w:docPartBody>
        <w:p w:rsidR="000E2A9F" w:rsidRDefault="00097127">
          <w:pPr>
            <w:pStyle w:val="C7A1276943614FBF91F56965E814F36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0706326C99742A981A28BA018EF6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828E3-0DC9-4A8A-BAC7-29BCB88DF76E}"/>
      </w:docPartPr>
      <w:docPartBody>
        <w:p w:rsidR="000E2A9F" w:rsidRDefault="00097127">
          <w:pPr>
            <w:pStyle w:val="50706326C99742A981A28BA018EF67F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799F5BDB5AA4BB3AE380223D3442C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85326-43F9-4A33-8CD7-8266D5DA9474}"/>
      </w:docPartPr>
      <w:docPartBody>
        <w:p w:rsidR="000E2A9F" w:rsidRDefault="00097127">
          <w:pPr>
            <w:pStyle w:val="4799F5BDB5AA4BB3AE380223D3442C2F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4C5A3EE890D24C2989C1A89702D5D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0379D-D077-4133-8BAE-BF460E9FF75D}"/>
      </w:docPartPr>
      <w:docPartBody>
        <w:p w:rsidR="000E2A9F" w:rsidRDefault="00097127">
          <w:pPr>
            <w:pStyle w:val="4C5A3EE890D24C2989C1A89702D5DF98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36C5934B9E1421B8FCED1D129895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9C8A6-5A0A-4B42-A998-E6FCA3C516FB}"/>
      </w:docPartPr>
      <w:docPartBody>
        <w:p w:rsidR="000E2A9F" w:rsidRDefault="00097127">
          <w:pPr>
            <w:pStyle w:val="E36C5934B9E1421B8FCED1D12989563F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C482F8FAD3E44F4BE867BD7B938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F686C-00D0-41AA-ABD8-963FFD1E86B9}"/>
      </w:docPartPr>
      <w:docPartBody>
        <w:p w:rsidR="000E2A9F" w:rsidRDefault="00097127">
          <w:pPr>
            <w:pStyle w:val="6C482F8FAD3E44F4BE867BD7B9383FC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9164AA3981E54B5A93584CB9C333C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59245-B861-41CF-804D-750C2BE9EA6E}"/>
      </w:docPartPr>
      <w:docPartBody>
        <w:p w:rsidR="000E2A9F" w:rsidRDefault="00097127">
          <w:pPr>
            <w:pStyle w:val="9164AA3981E54B5A93584CB9C333C562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3137C89E37B54C69BFDFDC1EB1545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74932-20B5-4C19-B08B-C57FC14B2B45}"/>
      </w:docPartPr>
      <w:docPartBody>
        <w:p w:rsidR="000E2A9F" w:rsidRDefault="00097127">
          <w:pPr>
            <w:pStyle w:val="3137C89E37B54C69BFDFDC1EB1545C0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5578CCBE66946979D9F8AD230081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171B7-11BA-4BEC-ACF4-B36CF0F7957A}"/>
      </w:docPartPr>
      <w:docPartBody>
        <w:p w:rsidR="000E2A9F" w:rsidRDefault="00097127">
          <w:pPr>
            <w:pStyle w:val="C5578CCBE66946979D9F8AD230081D8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5D03845B0E14B12AE7B72196CC6E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ACE5C-E28A-459B-B832-2DD683ADFE10}"/>
      </w:docPartPr>
      <w:docPartBody>
        <w:p w:rsidR="000E2A9F" w:rsidRDefault="00097127">
          <w:pPr>
            <w:pStyle w:val="B5D03845B0E14B12AE7B72196CC6EC18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F407A308A21B40CAAE2479BE0D2E7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37FC1-C6B2-4307-B3C9-7355E11D1F0D}"/>
      </w:docPartPr>
      <w:docPartBody>
        <w:p w:rsidR="000E2A9F" w:rsidRDefault="00097127">
          <w:pPr>
            <w:pStyle w:val="F407A308A21B40CAAE2479BE0D2E796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A61E7D4065B04ED5964CD12C39420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A0727-5FD2-4FD0-82AE-F6F04FDE8F74}"/>
      </w:docPartPr>
      <w:docPartBody>
        <w:p w:rsidR="000E2A9F" w:rsidRDefault="00097127">
          <w:pPr>
            <w:pStyle w:val="A61E7D4065B04ED5964CD12C3942080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27"/>
    <w:rsid w:val="00097127"/>
    <w:rsid w:val="000E2A9F"/>
    <w:rsid w:val="00182163"/>
    <w:rsid w:val="004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7A1276943614FBF91F56965E814F367">
    <w:name w:val="C7A1276943614FBF91F56965E814F367"/>
  </w:style>
  <w:style w:type="paragraph" w:customStyle="1" w:styleId="50706326C99742A981A28BA018EF67FA">
    <w:name w:val="50706326C99742A981A28BA018EF67FA"/>
  </w:style>
  <w:style w:type="paragraph" w:customStyle="1" w:styleId="4799F5BDB5AA4BB3AE380223D3442C2F">
    <w:name w:val="4799F5BDB5AA4BB3AE380223D3442C2F"/>
  </w:style>
  <w:style w:type="paragraph" w:customStyle="1" w:styleId="4C5A3EE890D24C2989C1A89702D5DF98">
    <w:name w:val="4C5A3EE890D24C2989C1A89702D5DF98"/>
  </w:style>
  <w:style w:type="paragraph" w:customStyle="1" w:styleId="E36C5934B9E1421B8FCED1D12989563F">
    <w:name w:val="E36C5934B9E1421B8FCED1D12989563F"/>
  </w:style>
  <w:style w:type="paragraph" w:customStyle="1" w:styleId="6C482F8FAD3E44F4BE867BD7B9383FC2">
    <w:name w:val="6C482F8FAD3E44F4BE867BD7B9383FC2"/>
  </w:style>
  <w:style w:type="paragraph" w:customStyle="1" w:styleId="9164AA3981E54B5A93584CB9C333C562">
    <w:name w:val="9164AA3981E54B5A93584CB9C333C562"/>
  </w:style>
  <w:style w:type="paragraph" w:customStyle="1" w:styleId="3137C89E37B54C69BFDFDC1EB1545C03">
    <w:name w:val="3137C89E37B54C69BFDFDC1EB1545C03"/>
  </w:style>
  <w:style w:type="paragraph" w:customStyle="1" w:styleId="C5578CCBE66946979D9F8AD230081D82">
    <w:name w:val="C5578CCBE66946979D9F8AD230081D82"/>
  </w:style>
  <w:style w:type="paragraph" w:customStyle="1" w:styleId="B5D03845B0E14B12AE7B72196CC6EC18">
    <w:name w:val="B5D03845B0E14B12AE7B72196CC6EC18"/>
  </w:style>
  <w:style w:type="paragraph" w:customStyle="1" w:styleId="F407A308A21B40CAAE2479BE0D2E7961">
    <w:name w:val="F407A308A21B40CAAE2479BE0D2E7961"/>
  </w:style>
  <w:style w:type="paragraph" w:customStyle="1" w:styleId="A61E7D4065B04ED5964CD12C39420808">
    <w:name w:val="A61E7D4065B04ED5964CD12C39420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3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Hlaváček</dc:creator>
  <cp:lastModifiedBy>Hlavacek</cp:lastModifiedBy>
  <cp:revision>3</cp:revision>
  <dcterms:created xsi:type="dcterms:W3CDTF">2015-05-23T20:01:00Z</dcterms:created>
  <dcterms:modified xsi:type="dcterms:W3CDTF">2015-05-29T14:05:00Z</dcterms:modified>
</cp:coreProperties>
</file>