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Heading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BFD8E0819144FD7BB6CCB0C85F7A566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Heading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423DD5BCB0BC49ADA618E6BFD114A94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500AE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556EE36FC654620A3840DB760A06CBC"/>
          </w:placeholder>
        </w:sdtPr>
        <w:sdtEndPr>
          <w:rPr>
            <w:rStyle w:val="DefaultParagraphFont"/>
            <w:b w:val="0"/>
          </w:rPr>
        </w:sdtEndPr>
        <w:sdtContent>
          <w:r w:rsidR="005B360A">
            <w:rPr>
              <w:rStyle w:val="Styl1Char"/>
            </w:rPr>
            <w:t>Ondřej Pech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sdt>
        <w:sdtPr>
          <w:rPr>
            <w:rStyle w:val="Styl7Char"/>
          </w:rPr>
          <w:id w:val="-465279115"/>
          <w:lock w:val="sdtLocked"/>
          <w:placeholder>
            <w:docPart w:val="430D586F2A9548918D509C7A3A811430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3500AE">
            <w:rPr>
              <w:rStyle w:val="Styl7Char"/>
            </w:rPr>
            <w:t xml:space="preserve"> </w:t>
          </w:r>
          <w:r w:rsidR="005B360A">
            <w:rPr>
              <w:rStyle w:val="Styl7Char"/>
            </w:rPr>
            <w:t>Nové skupiny států v mezinárodních vztazích: G8 a G20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sdt>
        <w:sdtPr>
          <w:rPr>
            <w:rStyle w:val="Styl3Char"/>
          </w:rPr>
          <w:id w:val="1430230971"/>
          <w:lock w:val="sdtLocked"/>
          <w:placeholder>
            <w:docPart w:val="D76DF9CB5E7C46E0A2E0AAA877D2C37E"/>
          </w:placeholder>
        </w:sdtPr>
        <w:sdtEndPr>
          <w:rPr>
            <w:rStyle w:val="DefaultParagraphFont"/>
            <w:i w:val="0"/>
            <w:sz w:val="22"/>
          </w:rPr>
        </w:sdtEndPr>
        <w:sdtContent>
          <w:r w:rsidR="005B360A">
            <w:rPr>
              <w:rStyle w:val="Styl3Char"/>
            </w:rPr>
            <w:t xml:space="preserve"> 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8D0B307DE644586930618EF194557BB"/>
        </w:placeholder>
      </w:sdtPr>
      <w:sdtEndPr>
        <w:rPr>
          <w:rStyle w:val="StA"/>
          <w:szCs w:val="22"/>
        </w:rPr>
      </w:sdtEndPr>
      <w:sdtContent>
        <w:p w:rsidR="002821D2" w:rsidRPr="00EA4F90" w:rsidRDefault="005B360A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Autor si za cieľ práce stanovil "pomocí deskripce analyzovat skupinu G20 ... a komparovat se skupinou G8", a ďalej "zjistit, čím se skupina G8 liší od G20, co se týče funkčního rámce a reálného dopadu jejich opatření a usnesení". Cieľ je formulovaný problematicky, čo možno súvisí s tým, že sa ho autorovi nepodarilo naplniť. </w:t>
          </w:r>
        </w:p>
      </w:sdtContent>
    </w:sdt>
    <w:p w:rsidR="00D10D7C" w:rsidRPr="008824FA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9380A65E749D4C3AAA8E49D4F6FB464C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5B360A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Obsahové spracovanie sa hodnotí dosť ťažko, keďže je práca z veľkej časti len kompilátom niekoľkých, nie práve dôsledne odkazovaných textov. Hoci je téma zaujímavá a dobre spracovateľná, autor rezignuje na tvorbu analytického aparátu, ktorý by mu mohol pomôcť ju spracovať, a nemisto toho v teoretickej diskusii prezentuje siahodlhé výpisky z knihy "Mezinárodní organizace a režimy". Hoci v úvode tvrdí, že bude v pasážach venovaných metodológii vychádzať z publikácie "Jak zkoumat politiku", nečiní tak, knihu odkazuje len na jednom mieste, aj to zle, a z práce je zjavné, že ju autor buď nečítal, alebo jej obsahu vôbec neporozumel (prípadne ho radikálne odmieta, čo sa mi však nezdá pravdepodobné). Úvodné teoretické a metodologické pasáže sú tak tvorené len mierne štylisticky upravenými rozsiahlymi prevzatými pasážami z prvej zmienenej knihy</w:t>
          </w:r>
          <w:r w:rsidR="003500AE">
            <w:rPr>
              <w:rStyle w:val="st1Char"/>
            </w:rPr>
            <w:t xml:space="preserve"> bez náznaku autorovej vlastnej práce či aspoň diskusie konceptov</w:t>
          </w:r>
          <w:r>
            <w:rPr>
              <w:rStyle w:val="st1Char"/>
            </w:rPr>
            <w:t xml:space="preserve">, koncepty v nich predstavované autor v nasledujúcich častiach nijak nerozvíja (nečudo, vzhľadom na to, že do svojej práce prepisuje len triviálne </w:t>
          </w:r>
          <w:r w:rsidR="00F34965">
            <w:rPr>
              <w:rStyle w:val="st1Char"/>
            </w:rPr>
            <w:t>základné pojmy diskurzu</w:t>
          </w:r>
          <w:r>
            <w:rPr>
              <w:rStyle w:val="st1Char"/>
            </w:rPr>
            <w:t xml:space="preserve"> medzinárodných organizácií, neboli by na spracovanie tejto témy príliš vhodné</w:t>
          </w:r>
          <w:r w:rsidR="00F34965">
            <w:rPr>
              <w:rStyle w:val="st1Char"/>
            </w:rPr>
            <w:t>). Jadro práce je opäť tvorené len výpiskami zo sporých zdrojov</w:t>
          </w:r>
          <w:r w:rsidR="00336413">
            <w:rPr>
              <w:rStyle w:val="st1Char"/>
            </w:rPr>
            <w:t xml:space="preserve"> (najmä Hajnal 2013 a 2014)</w:t>
          </w:r>
          <w:r w:rsidR="00F34965">
            <w:rPr>
              <w:rStyle w:val="st1Char"/>
            </w:rPr>
            <w:t>, na teoretické pasáže nijak nenadväzuje, a nie je príliš spojené ani so záverom, ktorý sa obmedzuje len na banálne konštatovania a pár špekulácií.</w:t>
          </w:r>
        </w:p>
      </w:sdtContent>
    </w:sdt>
    <w:p w:rsidR="00D10D7C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D75B4137CFBD46C6AE3A5E840436B048"/>
        </w:placeholder>
      </w:sdtPr>
      <w:sdtEndPr>
        <w:rPr>
          <w:rStyle w:val="DefaultParagraphFont"/>
          <w:sz w:val="20"/>
          <w:szCs w:val="20"/>
        </w:rPr>
      </w:sdtEndPr>
      <w:sdtContent>
        <w:p w:rsidR="00DE3BC4" w:rsidRPr="00DE3BC4" w:rsidRDefault="00F34965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Formálna úprava textu je neprijateľná, autorov štýl je síce dobre čitateľný, no práca obsahuje značné množstvo chýb a preklepov, v niektorých prípadoch značne sťažujúcich autorove významotvorné snahy (čo je obzvlášť u pasáží takmer doslovne prevzatých dosť </w:t>
          </w:r>
          <w:r>
            <w:rPr>
              <w:rStyle w:val="st1Char"/>
            </w:rPr>
            <w:lastRenderedPageBreak/>
            <w:t>prekvapivé). Autor správne neodkazuje - namiesto vyznačovania priamych citácií sa obvykle uspokojí s tým, že na koniec rozsiahleho úseku textu obsahujúceho doslovne prevzaté formulácie s drobnými štylistickými úpravami umiestni odkaz na dielo a stranu (typický príklad je kap. 2.5, ktorá je celá prevzatá z Mezinárodních organizací a režimů s občasnými marginálnymi štylistickými úpravami), v niektorých prípadoch však nespraví ani to</w:t>
          </w:r>
          <w:r w:rsidR="003500AE">
            <w:rPr>
              <w:rStyle w:val="st1Char"/>
            </w:rPr>
            <w:t xml:space="preserve"> (napr. v kap. 2.4.2 na s. 25)</w:t>
          </w:r>
          <w:r>
            <w:rPr>
              <w:rStyle w:val="st1Char"/>
            </w:rPr>
            <w:t xml:space="preserve">, ignoruje, že pôvodné dielo niekedy pracuje s vyznačenými citáciami iných diel </w:t>
          </w:r>
          <w:r w:rsidR="003500AE">
            <w:rPr>
              <w:rStyle w:val="st1Char"/>
            </w:rPr>
            <w:t xml:space="preserve">(predošlá zmienená pasáž) </w:t>
          </w:r>
          <w:r>
            <w:rPr>
              <w:rStyle w:val="st1Char"/>
            </w:rPr>
            <w:t>a preberá ich bez úvodzoviek a odkazu</w:t>
          </w:r>
          <w:r w:rsidR="00D36698">
            <w:rPr>
              <w:rStyle w:val="st1Char"/>
            </w:rPr>
            <w:t>, ako drobnosť v tomto rade prehreškov pôsobí, že v jedinej citácii Jak zkoumat politiku odkazuje na kapitolu Jana Karlasa, no uvádza ju ako Drulák 2008</w:t>
          </w:r>
          <w:r w:rsidR="00E74982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- suma sumárum, práca je </w:t>
          </w:r>
          <w:r w:rsidR="003500AE">
            <w:rPr>
              <w:rStyle w:val="st1Char"/>
            </w:rPr>
            <w:t>namiesto obhajoby skôr zrelá na predloženie disciplinárnej komisii FF.</w:t>
          </w:r>
        </w:p>
      </w:sdtContent>
    </w:sdt>
    <w:p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F1BD997B83EE44CC8ED040285597051D"/>
        </w:placeholder>
        <w:showingPlcHdr/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336413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PlaceholderText"/>
              <w:sz w:val="24"/>
            </w:rPr>
            <w:t>souhrnný</w:t>
          </w:r>
          <w:r w:rsidRPr="00E70B18">
            <w:rPr>
              <w:rStyle w:val="PlaceholderText"/>
              <w:sz w:val="24"/>
            </w:rPr>
            <w:t xml:space="preserve"> komentář k práci</w:t>
          </w:r>
        </w:p>
      </w:sdtContent>
    </w:sdt>
    <w:p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EF2DDF0866C849108224A40213DB460E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F34965" w:rsidP="00FD6A2E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Bolo by skvelé, ak by autor vysvetlil, aký je vzťah medzi teoretickým úvodom, deklarovanými cieľmi a jadrom práce - ja som žiadny nenašiel. </w:t>
          </w:r>
        </w:p>
      </w:sdtContent>
    </w:sdt>
    <w:p w:rsidR="00D10D7C" w:rsidRP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9961ED611824CCCB1CAC2FD28370080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F34965" w:rsidP="00FD6A2E">
          <w:pPr>
            <w:pStyle w:val="ListParagraph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Práca v takomto stave nemôže byť obhájená.</w:t>
          </w:r>
        </w:p>
      </w:sdtContent>
    </w:sdt>
    <w:p w:rsidR="002821D2" w:rsidRDefault="002821D2" w:rsidP="002821D2">
      <w:pPr>
        <w:pStyle w:val="ListParagraph"/>
        <w:tabs>
          <w:tab w:val="left" w:pos="3480"/>
        </w:tabs>
        <w:ind w:left="142" w:hanging="142"/>
      </w:pPr>
    </w:p>
    <w:p w:rsidR="002C61BC" w:rsidRDefault="002C61BC" w:rsidP="002821D2">
      <w:pPr>
        <w:pStyle w:val="ListParagraph"/>
        <w:tabs>
          <w:tab w:val="left" w:pos="3480"/>
        </w:tabs>
        <w:ind w:left="142" w:hanging="142"/>
      </w:pPr>
    </w:p>
    <w:p w:rsidR="003C559B" w:rsidRDefault="00F75877" w:rsidP="00BE2CFD">
      <w:pPr>
        <w:pStyle w:val="ListParagraph"/>
        <w:tabs>
          <w:tab w:val="left" w:pos="3480"/>
        </w:tabs>
        <w:ind w:left="142" w:hanging="142"/>
      </w:pPr>
      <w:r>
        <w:t>DATUM</w:t>
      </w:r>
      <w:r w:rsidR="00D10D7C">
        <w:t>:</w:t>
      </w:r>
      <w:sdt>
        <w:sdtPr>
          <w:id w:val="74247015"/>
          <w:placeholder>
            <w:docPart w:val="0110BBA00B924F43B64F2A21D6E09960"/>
          </w:placeholder>
          <w:date w:fullDate="2015-08-2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3500AE">
            <w:t>28.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06E" w:rsidRDefault="00E2406E" w:rsidP="00D10D7C">
      <w:pPr>
        <w:spacing w:after="0" w:line="240" w:lineRule="auto"/>
      </w:pPr>
      <w:r>
        <w:separator/>
      </w:r>
    </w:p>
  </w:endnote>
  <w:endnote w:type="continuationSeparator" w:id="1">
    <w:p w:rsidR="00E2406E" w:rsidRDefault="00E2406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06E" w:rsidRDefault="00E2406E" w:rsidP="00D10D7C">
      <w:pPr>
        <w:spacing w:after="0" w:line="240" w:lineRule="auto"/>
      </w:pPr>
      <w:r>
        <w:separator/>
      </w:r>
    </w:p>
  </w:footnote>
  <w:footnote w:type="continuationSeparator" w:id="1">
    <w:p w:rsidR="00E2406E" w:rsidRDefault="00E2406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B360A"/>
    <w:rsid w:val="00026179"/>
    <w:rsid w:val="00056A57"/>
    <w:rsid w:val="00094AEA"/>
    <w:rsid w:val="00115661"/>
    <w:rsid w:val="0012043E"/>
    <w:rsid w:val="001B256D"/>
    <w:rsid w:val="00225D99"/>
    <w:rsid w:val="002821D2"/>
    <w:rsid w:val="002C61BC"/>
    <w:rsid w:val="002D150D"/>
    <w:rsid w:val="002F65DA"/>
    <w:rsid w:val="00336413"/>
    <w:rsid w:val="003500AE"/>
    <w:rsid w:val="003C559B"/>
    <w:rsid w:val="00435ED6"/>
    <w:rsid w:val="00435FF3"/>
    <w:rsid w:val="0051739B"/>
    <w:rsid w:val="005A2057"/>
    <w:rsid w:val="005B360A"/>
    <w:rsid w:val="00694816"/>
    <w:rsid w:val="006D7DF0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6163B"/>
    <w:rsid w:val="00CC0891"/>
    <w:rsid w:val="00CD53F8"/>
    <w:rsid w:val="00D04C6A"/>
    <w:rsid w:val="00D10D7C"/>
    <w:rsid w:val="00D36698"/>
    <w:rsid w:val="00D72661"/>
    <w:rsid w:val="00DA6CEF"/>
    <w:rsid w:val="00DC3714"/>
    <w:rsid w:val="00DE3BC4"/>
    <w:rsid w:val="00E2406E"/>
    <w:rsid w:val="00E70B18"/>
    <w:rsid w:val="00E74982"/>
    <w:rsid w:val="00E7531A"/>
    <w:rsid w:val="00E76B72"/>
    <w:rsid w:val="00EA4F90"/>
    <w:rsid w:val="00F34965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6D"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FD8E0819144FD7BB6CCB0C85F7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AF807-6A7B-4D7E-A5DD-DFD6619161E1}"/>
      </w:docPartPr>
      <w:docPartBody>
        <w:p w:rsidR="00C205C9" w:rsidRDefault="00871C79">
          <w:pPr>
            <w:pStyle w:val="FBFD8E0819144FD7BB6CCB0C85F7A566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423DD5BCB0BC49ADA618E6BFD114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A030-9C4E-408C-BFDB-1E993ACC8B6D}"/>
      </w:docPartPr>
      <w:docPartBody>
        <w:p w:rsidR="00C205C9" w:rsidRDefault="00871C79">
          <w:pPr>
            <w:pStyle w:val="423DD5BCB0BC49ADA618E6BFD114A943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4556EE36FC654620A3840DB760A0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40B7-B29C-4A7E-A27E-80136661AC8A}"/>
      </w:docPartPr>
      <w:docPartBody>
        <w:p w:rsidR="00C205C9" w:rsidRDefault="00871C79">
          <w:pPr>
            <w:pStyle w:val="4556EE36FC654620A3840DB760A06CBC"/>
          </w:pPr>
          <w:r w:rsidRPr="002D150D">
            <w:rPr>
              <w:rStyle w:val="PlaceholderText"/>
            </w:rPr>
            <w:t>jméno a příjmení studenta</w:t>
          </w:r>
        </w:p>
      </w:docPartBody>
    </w:docPart>
    <w:docPart>
      <w:docPartPr>
        <w:name w:val="430D586F2A9548918D509C7A3A81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4BCA-38D2-4441-AC32-72C1F97C248E}"/>
      </w:docPartPr>
      <w:docPartBody>
        <w:p w:rsidR="00C205C9" w:rsidRDefault="00871C79">
          <w:pPr>
            <w:pStyle w:val="430D586F2A9548918D509C7A3A811430"/>
          </w:pPr>
          <w:r w:rsidRPr="002D150D">
            <w:rPr>
              <w:rStyle w:val="PlaceholderText"/>
              <w:sz w:val="24"/>
            </w:rPr>
            <w:t>úplný název práce</w:t>
          </w:r>
        </w:p>
      </w:docPartBody>
    </w:docPart>
    <w:docPart>
      <w:docPartPr>
        <w:name w:val="D76DF9CB5E7C46E0A2E0AAA877D2C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0F2D-469C-49E1-9815-AB81DACE488B}"/>
      </w:docPartPr>
      <w:docPartBody>
        <w:p w:rsidR="00C205C9" w:rsidRDefault="00871C79">
          <w:pPr>
            <w:pStyle w:val="D76DF9CB5E7C46E0A2E0AAA877D2C37E"/>
          </w:pPr>
          <w:r w:rsidRPr="00E70B18">
            <w:rPr>
              <w:rStyle w:val="PlaceholderText"/>
              <w:sz w:val="24"/>
            </w:rPr>
            <w:t>jméno</w:t>
          </w:r>
          <w:r>
            <w:rPr>
              <w:rStyle w:val="Placeholder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8D0B307DE644586930618EF1945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C244-A59C-434E-985E-9A892D1C97EA}"/>
      </w:docPartPr>
      <w:docPartBody>
        <w:p w:rsidR="00C205C9" w:rsidRDefault="00871C79">
          <w:pPr>
            <w:pStyle w:val="68D0B307DE644586930618EF194557BB"/>
          </w:pPr>
          <w:r w:rsidRPr="00E70B18">
            <w:rPr>
              <w:rStyle w:val="PlaceholderText"/>
              <w:sz w:val="24"/>
            </w:rPr>
            <w:t>hodnocení cíle práce</w:t>
          </w:r>
        </w:p>
      </w:docPartBody>
    </w:docPart>
    <w:docPart>
      <w:docPartPr>
        <w:name w:val="9380A65E749D4C3AAA8E49D4F6FB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1992-79C4-46B9-993C-A705033DA741}"/>
      </w:docPartPr>
      <w:docPartBody>
        <w:p w:rsidR="00C205C9" w:rsidRDefault="00871C79">
          <w:pPr>
            <w:pStyle w:val="9380A65E749D4C3AAA8E49D4F6FB464C"/>
          </w:pPr>
          <w:r w:rsidRPr="00E70B18">
            <w:rPr>
              <w:rStyle w:val="PlaceholderText"/>
              <w:sz w:val="24"/>
            </w:rPr>
            <w:t>hodnocení obsahového zpracování</w:t>
          </w:r>
        </w:p>
      </w:docPartBody>
    </w:docPart>
    <w:docPart>
      <w:docPartPr>
        <w:name w:val="D75B4137CFBD46C6AE3A5E840436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34F7-2DD9-4371-B39B-FCD3DE23A6A3}"/>
      </w:docPartPr>
      <w:docPartBody>
        <w:p w:rsidR="00C205C9" w:rsidRDefault="00871C79">
          <w:pPr>
            <w:pStyle w:val="D75B4137CFBD46C6AE3A5E840436B048"/>
          </w:pPr>
          <w:r w:rsidRPr="00E70B18">
            <w:rPr>
              <w:rStyle w:val="PlaceholderText"/>
              <w:sz w:val="24"/>
            </w:rPr>
            <w:t>hodnocení formální úpravy</w:t>
          </w:r>
        </w:p>
      </w:docPartBody>
    </w:docPart>
    <w:docPart>
      <w:docPartPr>
        <w:name w:val="F1BD997B83EE44CC8ED040285597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F2D7-A061-435B-A105-E03BE53FE094}"/>
      </w:docPartPr>
      <w:docPartBody>
        <w:p w:rsidR="00C205C9" w:rsidRDefault="00871C79">
          <w:pPr>
            <w:pStyle w:val="F1BD997B83EE44CC8ED040285597051D"/>
          </w:pPr>
          <w:r>
            <w:rPr>
              <w:rStyle w:val="PlaceholderText"/>
              <w:sz w:val="24"/>
            </w:rPr>
            <w:t>souhrnný</w:t>
          </w:r>
          <w:r w:rsidRPr="00E70B18">
            <w:rPr>
              <w:rStyle w:val="PlaceholderText"/>
              <w:sz w:val="24"/>
            </w:rPr>
            <w:t xml:space="preserve"> komentář k práci</w:t>
          </w:r>
        </w:p>
      </w:docPartBody>
    </w:docPart>
    <w:docPart>
      <w:docPartPr>
        <w:name w:val="EF2DDF0866C849108224A40213DB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DA59-40DA-4112-B216-B8CDB40FF8FA}"/>
      </w:docPartPr>
      <w:docPartBody>
        <w:p w:rsidR="00C205C9" w:rsidRDefault="00871C79">
          <w:pPr>
            <w:pStyle w:val="EF2DDF0866C849108224A40213DB460E"/>
          </w:pPr>
          <w:r>
            <w:rPr>
              <w:rStyle w:val="PlaceholderText"/>
              <w:sz w:val="24"/>
            </w:rPr>
            <w:t>jedna</w:t>
          </w:r>
          <w:r w:rsidRPr="00E70B18">
            <w:rPr>
              <w:rStyle w:val="PlaceholderText"/>
              <w:sz w:val="24"/>
            </w:rPr>
            <w:t xml:space="preserve"> až tři otázky či náměty k diskusi</w:t>
          </w:r>
        </w:p>
      </w:docPartBody>
    </w:docPart>
    <w:docPart>
      <w:docPartPr>
        <w:name w:val="E9961ED611824CCCB1CAC2FD2837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1F59-2551-46E5-9F36-CE90EB72A6A9}"/>
      </w:docPartPr>
      <w:docPartBody>
        <w:p w:rsidR="00C205C9" w:rsidRDefault="00871C79">
          <w:pPr>
            <w:pStyle w:val="E9961ED611824CCCB1CAC2FD28370080"/>
          </w:pPr>
          <w:r>
            <w:rPr>
              <w:rStyle w:val="PlaceholderText"/>
              <w:sz w:val="24"/>
            </w:rPr>
            <w:t>navrhovaná známka</w:t>
          </w:r>
          <w:r w:rsidRPr="00E70B18">
            <w:rPr>
              <w:rStyle w:val="Placeholder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0110BBA00B924F43B64F2A21D6E0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4FBE-D9FF-4EE4-B3E7-1815EB055EF2}"/>
      </w:docPartPr>
      <w:docPartBody>
        <w:p w:rsidR="00C205C9" w:rsidRDefault="00871C79">
          <w:pPr>
            <w:pStyle w:val="0110BBA00B924F43B64F2A21D6E09960"/>
          </w:pPr>
          <w:r>
            <w:rPr>
              <w:rStyle w:val="PlaceholderText"/>
              <w:sz w:val="24"/>
            </w:rPr>
            <w:t>kl</w:t>
          </w:r>
          <w:r w:rsidRPr="00F75877">
            <w:rPr>
              <w:rStyle w:val="Placeholder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71C79"/>
    <w:rsid w:val="00871C79"/>
    <w:rsid w:val="00C2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5C9"/>
    <w:rPr>
      <w:color w:val="808080"/>
    </w:rPr>
  </w:style>
  <w:style w:type="paragraph" w:customStyle="1" w:styleId="FBFD8E0819144FD7BB6CCB0C85F7A566">
    <w:name w:val="FBFD8E0819144FD7BB6CCB0C85F7A566"/>
    <w:rsid w:val="00C205C9"/>
  </w:style>
  <w:style w:type="paragraph" w:customStyle="1" w:styleId="423DD5BCB0BC49ADA618E6BFD114A943">
    <w:name w:val="423DD5BCB0BC49ADA618E6BFD114A943"/>
    <w:rsid w:val="00C205C9"/>
  </w:style>
  <w:style w:type="paragraph" w:customStyle="1" w:styleId="4556EE36FC654620A3840DB760A06CBC">
    <w:name w:val="4556EE36FC654620A3840DB760A06CBC"/>
    <w:rsid w:val="00C205C9"/>
  </w:style>
  <w:style w:type="paragraph" w:customStyle="1" w:styleId="430D586F2A9548918D509C7A3A811430">
    <w:name w:val="430D586F2A9548918D509C7A3A811430"/>
    <w:rsid w:val="00C205C9"/>
  </w:style>
  <w:style w:type="paragraph" w:customStyle="1" w:styleId="D76DF9CB5E7C46E0A2E0AAA877D2C37E">
    <w:name w:val="D76DF9CB5E7C46E0A2E0AAA877D2C37E"/>
    <w:rsid w:val="00C205C9"/>
  </w:style>
  <w:style w:type="paragraph" w:customStyle="1" w:styleId="68D0B307DE644586930618EF194557BB">
    <w:name w:val="68D0B307DE644586930618EF194557BB"/>
    <w:rsid w:val="00C205C9"/>
  </w:style>
  <w:style w:type="paragraph" w:customStyle="1" w:styleId="9380A65E749D4C3AAA8E49D4F6FB464C">
    <w:name w:val="9380A65E749D4C3AAA8E49D4F6FB464C"/>
    <w:rsid w:val="00C205C9"/>
  </w:style>
  <w:style w:type="paragraph" w:customStyle="1" w:styleId="D75B4137CFBD46C6AE3A5E840436B048">
    <w:name w:val="D75B4137CFBD46C6AE3A5E840436B048"/>
    <w:rsid w:val="00C205C9"/>
  </w:style>
  <w:style w:type="paragraph" w:customStyle="1" w:styleId="F1BD997B83EE44CC8ED040285597051D">
    <w:name w:val="F1BD997B83EE44CC8ED040285597051D"/>
    <w:rsid w:val="00C205C9"/>
  </w:style>
  <w:style w:type="paragraph" w:customStyle="1" w:styleId="EF2DDF0866C849108224A40213DB460E">
    <w:name w:val="EF2DDF0866C849108224A40213DB460E"/>
    <w:rsid w:val="00C205C9"/>
  </w:style>
  <w:style w:type="paragraph" w:customStyle="1" w:styleId="E9961ED611824CCCB1CAC2FD28370080">
    <w:name w:val="E9961ED611824CCCB1CAC2FD28370080"/>
    <w:rsid w:val="00C205C9"/>
  </w:style>
  <w:style w:type="paragraph" w:customStyle="1" w:styleId="0110BBA00B924F43B64F2A21D6E09960">
    <w:name w:val="0110BBA00B924F43B64F2A21D6E09960"/>
    <w:rsid w:val="00C205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370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4</cp:revision>
  <dcterms:created xsi:type="dcterms:W3CDTF">2015-08-28T09:28:00Z</dcterms:created>
  <dcterms:modified xsi:type="dcterms:W3CDTF">2015-08-29T08:45:00Z</dcterms:modified>
</cp:coreProperties>
</file>