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66D2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66D2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66D28">
        <w:rPr>
          <w:b/>
          <w:i/>
        </w:rPr>
        <w:t xml:space="preserve">Radek </w:t>
      </w:r>
      <w:proofErr w:type="spellStart"/>
      <w:r w:rsidR="00F66D28">
        <w:rPr>
          <w:b/>
          <w:i/>
        </w:rPr>
        <w:t>Habart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F66D28">
        <w:rPr>
          <w:b/>
          <w:i/>
        </w:rPr>
        <w:t xml:space="preserve">Selhání </w:t>
      </w:r>
      <w:proofErr w:type="spellStart"/>
      <w:r w:rsidR="00F66D28">
        <w:rPr>
          <w:b/>
          <w:i/>
        </w:rPr>
        <w:t>konsociační</w:t>
      </w:r>
      <w:proofErr w:type="spellEnd"/>
      <w:r w:rsidR="00F66D28">
        <w:rPr>
          <w:b/>
          <w:i/>
        </w:rPr>
        <w:t xml:space="preserve"> demokracie v Československu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66D28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66D28" w:rsidP="00F67B6D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rozebrat teoretický model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a poukázat „na okolnosti československého pokusu o aplikaci </w:t>
      </w:r>
      <w:proofErr w:type="spellStart"/>
      <w:r>
        <w:rPr>
          <w:sz w:val="20"/>
          <w:szCs w:val="20"/>
        </w:rPr>
        <w:t>konsocialismu</w:t>
      </w:r>
      <w:proofErr w:type="spellEnd"/>
      <w:r>
        <w:rPr>
          <w:sz w:val="20"/>
          <w:szCs w:val="20"/>
        </w:rPr>
        <w:t>“ (s. 8).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F66D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politologie se sice nejedná o téma nijak výrazně originální, ovšem práce je zpracována systematicky, zevrubně a pečlivě. Struktura práce je logická a vyvážená. </w:t>
      </w:r>
    </w:p>
    <w:p w:rsidR="00F66D28" w:rsidRDefault="00F66D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je zdařilý, ovšem chybí jasnější přiblížení metodologie a analýza východisek autora. </w:t>
      </w:r>
      <w:r w:rsidR="00717FD6">
        <w:rPr>
          <w:sz w:val="20"/>
          <w:szCs w:val="20"/>
        </w:rPr>
        <w:t xml:space="preserve">Nikde např. autor nevysvětluje, proč se domnívá, že v Československu opravdu explicitně došlo ke snaze aplikovat model </w:t>
      </w:r>
      <w:proofErr w:type="spellStart"/>
      <w:r w:rsidR="00717FD6">
        <w:rPr>
          <w:sz w:val="20"/>
          <w:szCs w:val="20"/>
        </w:rPr>
        <w:t>konsociační</w:t>
      </w:r>
      <w:proofErr w:type="spellEnd"/>
      <w:r w:rsidR="00717FD6">
        <w:rPr>
          <w:sz w:val="20"/>
          <w:szCs w:val="20"/>
        </w:rPr>
        <w:t xml:space="preserve"> demokracie. Tento předpoklad je v celé práci (počínaje jejím názvem) implicitní a autor se nepokouší podat důkazy o tom, že Československo nejen mohlo potenciálně být </w:t>
      </w:r>
      <w:proofErr w:type="spellStart"/>
      <w:r w:rsidR="00717FD6">
        <w:rPr>
          <w:sz w:val="20"/>
          <w:szCs w:val="20"/>
        </w:rPr>
        <w:t>konsociační</w:t>
      </w:r>
      <w:proofErr w:type="spellEnd"/>
      <w:r w:rsidR="00717FD6">
        <w:rPr>
          <w:sz w:val="20"/>
          <w:szCs w:val="20"/>
        </w:rPr>
        <w:t xml:space="preserve"> demokracií, ale že tu byl i takový úmysl. </w:t>
      </w:r>
      <w:r w:rsidR="006E2F2C">
        <w:rPr>
          <w:sz w:val="20"/>
          <w:szCs w:val="20"/>
        </w:rPr>
        <w:t>Na s. 56 naznačuje, že v průběhu vývoje česko-slovenských vztahů elity od takového úmyslu pod vlivem radikalizace upustily. Bylo by ovšem dobré explicitněji vysvětlit, zda takový úmysl někdy reálně chovaly.</w:t>
      </w:r>
    </w:p>
    <w:p w:rsidR="00F66D28" w:rsidRDefault="00F66D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velmi jasnou a komplexní lze považovat následující teoretickou kapitolu, v níž autor představuje model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demokracie, a to především v její popisné dimenzi. Naopak zcela absentuje jakákoliv kritická reflexe modelu, jeho aplikovatelnosti, možných úskalí apod., což považuji za zásadní vzhledem k následné úloze autora, která spočívá ve snaze analyzovat příčiny selhání modelu v Československu. </w:t>
      </w:r>
    </w:p>
    <w:p w:rsidR="00717FD6" w:rsidRDefault="00717F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kapitola představuje historicko-společenský kontext aplikace modelu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demokracie. Autor zde mapuje vývoj </w:t>
      </w:r>
      <w:proofErr w:type="spellStart"/>
      <w:r>
        <w:rPr>
          <w:sz w:val="20"/>
          <w:szCs w:val="20"/>
        </w:rPr>
        <w:t>česko</w:t>
      </w:r>
      <w:proofErr w:type="spellEnd"/>
      <w:r>
        <w:rPr>
          <w:sz w:val="20"/>
          <w:szCs w:val="20"/>
        </w:rPr>
        <w:t xml:space="preserve"> – slovenských vztahů. Nepochybuji, že pro dobrou analýzu neúspěchu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v Československu je takový historický rozbor důležitý, ovšem na několika místech se zdá, že autor do jisté míry pustil ze zřetele to, k čemu má tato kapitola sloužit. Historický výklad je tak místy velmi obecný a postrádá pevnější strukturu, jež by kopírovala segmenty a principy, které následně autor bude ve vztahu ke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demokracii studovat. V takto obecném dějinném přehledu se místy těžko hledají právě ty informace, jež by nám později pomohly analyzovat neúspěch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v československém prostředí. </w:t>
      </w:r>
    </w:p>
    <w:p w:rsidR="00C3130C" w:rsidRPr="002821D2" w:rsidRDefault="00C313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kulminuje kapitolou o praktickém selhání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v Československu. Této kapitole nelze upřít systematičnost a analytický charakter. Autor místy zabíhá až příliš do detailů v popisu politického stranického vývoje, které v podstatě nepřispívají k odpovědi na základní otázky textu. Ale jinak je analýza komplexní. Otázkou je, zda autor místy nepředjímá až příliš použitelnost modelu a existenci znaků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v Československu. Občas, např. u </w:t>
      </w:r>
      <w:proofErr w:type="spellStart"/>
      <w:r>
        <w:rPr>
          <w:sz w:val="20"/>
          <w:szCs w:val="20"/>
        </w:rPr>
        <w:t>segmentální</w:t>
      </w:r>
      <w:proofErr w:type="spellEnd"/>
      <w:r>
        <w:rPr>
          <w:sz w:val="20"/>
          <w:szCs w:val="20"/>
        </w:rPr>
        <w:t xml:space="preserve"> autonomie (s. 53) nebo obecně u systémových vztahů se domnívám, že přání bylo otcem myšlenky. Je otázkou, zda u Čechů a Slováků šlo opravdu mluvit o oddělených segmentech (pilířích) v tom smyslu, v jakém se s nimi pracuje v teorii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demokracie. </w:t>
      </w:r>
      <w:r w:rsidR="00F67B6D">
        <w:rPr>
          <w:sz w:val="20"/>
          <w:szCs w:val="20"/>
        </w:rPr>
        <w:lastRenderedPageBreak/>
        <w:t xml:space="preserve">Opravdu se jednalo </w:t>
      </w:r>
      <w:r>
        <w:rPr>
          <w:sz w:val="20"/>
          <w:szCs w:val="20"/>
        </w:rPr>
        <w:t xml:space="preserve">o symetricky oddělené segmenty, v nichž si masy žily vlastním životem s vlastními společenskými, kulturními, ekonomickými, občanskými a politickými institucemi, bez větší míry překrývání a kontaktů mezi příslušníky těchto segmentů? O tom lze přinejmenším vést diskuze, kterou ovšem autor neprovádí, přesvědčen, že v rovině společenských vztahů a ve společenském kontextu opravdu o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demokracii šlo. </w:t>
      </w:r>
      <w:r w:rsidR="006E2F2C">
        <w:rPr>
          <w:sz w:val="20"/>
          <w:szCs w:val="20"/>
        </w:rPr>
        <w:t>Mám o tom jisté pochybnosti. A pokud by se tyto pochybnosti potvrdily (a pokud by se navíc nep</w:t>
      </w:r>
      <w:r w:rsidR="00DC2D2D">
        <w:rPr>
          <w:sz w:val="20"/>
          <w:szCs w:val="20"/>
        </w:rPr>
        <w:t>rokázalo, že tu na počátku 90. let pokus</w:t>
      </w:r>
      <w:r w:rsidR="006E2F2C">
        <w:rPr>
          <w:sz w:val="20"/>
          <w:szCs w:val="20"/>
        </w:rPr>
        <w:t xml:space="preserve"> o budování </w:t>
      </w:r>
      <w:proofErr w:type="spellStart"/>
      <w:r w:rsidR="006E2F2C">
        <w:rPr>
          <w:sz w:val="20"/>
          <w:szCs w:val="20"/>
        </w:rPr>
        <w:t>konsociační</w:t>
      </w:r>
      <w:proofErr w:type="spellEnd"/>
      <w:r w:rsidR="006E2F2C">
        <w:rPr>
          <w:sz w:val="20"/>
          <w:szCs w:val="20"/>
        </w:rPr>
        <w:t xml:space="preserve"> demokracie opravdu byl), pak téma práce působí značně </w:t>
      </w:r>
      <w:proofErr w:type="spellStart"/>
      <w:r w:rsidR="006E2F2C">
        <w:rPr>
          <w:sz w:val="20"/>
          <w:szCs w:val="20"/>
        </w:rPr>
        <w:t>vykonstruovaně</w:t>
      </w:r>
      <w:proofErr w:type="spellEnd"/>
      <w:r w:rsidR="006E2F2C">
        <w:rPr>
          <w:sz w:val="20"/>
          <w:szCs w:val="20"/>
        </w:rPr>
        <w:t xml:space="preserve"> a odpověď na základní otázku – tedy proč </w:t>
      </w:r>
      <w:proofErr w:type="spellStart"/>
      <w:r w:rsidR="006E2F2C">
        <w:rPr>
          <w:sz w:val="20"/>
          <w:szCs w:val="20"/>
        </w:rPr>
        <w:t>konsociační</w:t>
      </w:r>
      <w:proofErr w:type="spellEnd"/>
      <w:r w:rsidR="006E2F2C">
        <w:rPr>
          <w:sz w:val="20"/>
          <w:szCs w:val="20"/>
        </w:rPr>
        <w:t xml:space="preserve"> demokracie selhala – je nasnadě – protože se nejednalo o společnost vhodnou k aplikaci tohoto modelu. Netvrdím nutně, že musíme dojít k takovému závěru, ovšem je potřeba lépe analyzovat především společenské podmínky panující v Československu. Právě tuto část analýzy považuji v práci za relativně slabší.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6E2F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zdařilá. Práce s vědeckým aparátem příkladná. Autor čerpá z velkého množství kvalitní literatury.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E2F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se jedná o kvalitní práci s velkou informační hodnotou. Autor pracuje analyticky a důsledně, až na některá výše zmíněná slabší místa. Co se týče závěrů, k nimž autor dochází, domnívám se, že o nich lze polemizovat a dále diskutovat, ale to není vůbec na škodu. Spíše se autor ještě zevrubněji mohl soustředit na přesnější analýzu česko-slovenských vztahů a následně se zamyslet nad samotným smyslem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demokracie, limity její uplatnění obecně a limity jejích použití v kontextu Československa. Celkově jde ale na bakalářské úrovni o jednoznačně zdařilou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F67B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Prosím, aby autor reagoval na polemiku uvedenou výše.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F67B6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až velmi dobře v závislosti na obhajobě.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67B6D">
        <w:t>21. 5. 2012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C22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6482C"/>
    <w:rsid w:val="002821D2"/>
    <w:rsid w:val="00435ED6"/>
    <w:rsid w:val="00694816"/>
    <w:rsid w:val="006E2F2C"/>
    <w:rsid w:val="00717FD6"/>
    <w:rsid w:val="00C220A7"/>
    <w:rsid w:val="00C301CB"/>
    <w:rsid w:val="00C3130C"/>
    <w:rsid w:val="00D10D7C"/>
    <w:rsid w:val="00DC2D2D"/>
    <w:rsid w:val="00F66D28"/>
    <w:rsid w:val="00F6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0A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2FD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2FD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34AF6"/>
    <w:rsid w:val="00A630AC"/>
    <w:rsid w:val="00BA1304"/>
    <w:rsid w:val="00C6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</TotalTime>
  <Pages>2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2012-05-21T12:39:00Z</dcterms:created>
  <dcterms:modified xsi:type="dcterms:W3CDTF">2012-05-23T20:55:00Z</dcterms:modified>
</cp:coreProperties>
</file>