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9D0FE5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9D0FE5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9D0FE5">
        <w:rPr>
          <w:b/>
          <w:i/>
        </w:rPr>
        <w:t>Anna Nedvědová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proofErr w:type="spellStart"/>
      <w:r w:rsidR="009D0FE5">
        <w:rPr>
          <w:b/>
          <w:i/>
        </w:rPr>
        <w:t>Elitismus</w:t>
      </w:r>
      <w:proofErr w:type="spellEnd"/>
      <w:r w:rsidR="009D0FE5">
        <w:rPr>
          <w:b/>
          <w:i/>
        </w:rPr>
        <w:t xml:space="preserve"> a jeho vztah k demokracii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9D0FE5" w:rsidRPr="00C53615">
        <w:rPr>
          <w:b/>
          <w:i/>
        </w:rPr>
        <w:t>PhDr. Robin Kvěš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851F97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popsat utváření a hlavní znaky teorie elit,</w:t>
      </w:r>
      <w:r w:rsidR="00CC11F7">
        <w:rPr>
          <w:sz w:val="20"/>
          <w:szCs w:val="20"/>
        </w:rPr>
        <w:t xml:space="preserve"> myšlenkového konceptu,</w:t>
      </w:r>
      <w:r>
        <w:rPr>
          <w:sz w:val="20"/>
          <w:szCs w:val="20"/>
        </w:rPr>
        <w:t xml:space="preserve"> jež se začíná formovat na konci 19. století. Autorka chce nastínit nejen vznik samotné teorie elit, ale </w:t>
      </w:r>
      <w:r w:rsidR="00CC11F7">
        <w:rPr>
          <w:sz w:val="20"/>
          <w:szCs w:val="20"/>
        </w:rPr>
        <w:t xml:space="preserve">rovněž </w:t>
      </w:r>
      <w:r>
        <w:rPr>
          <w:sz w:val="20"/>
          <w:szCs w:val="20"/>
        </w:rPr>
        <w:t xml:space="preserve">její </w:t>
      </w:r>
      <w:r w:rsidR="00CC11F7">
        <w:rPr>
          <w:sz w:val="20"/>
          <w:szCs w:val="20"/>
        </w:rPr>
        <w:t xml:space="preserve">základní </w:t>
      </w:r>
      <w:r>
        <w:rPr>
          <w:sz w:val="20"/>
          <w:szCs w:val="20"/>
        </w:rPr>
        <w:t>myšle</w:t>
      </w:r>
      <w:r w:rsidR="00CC11F7">
        <w:rPr>
          <w:sz w:val="20"/>
          <w:szCs w:val="20"/>
        </w:rPr>
        <w:t>nkový vývoj v průběhu</w:t>
      </w:r>
      <w:r>
        <w:rPr>
          <w:sz w:val="20"/>
          <w:szCs w:val="20"/>
        </w:rPr>
        <w:t xml:space="preserve"> 20. století a postupnou genezi postojů </w:t>
      </w:r>
      <w:proofErr w:type="spellStart"/>
      <w:r>
        <w:rPr>
          <w:sz w:val="20"/>
          <w:szCs w:val="20"/>
        </w:rPr>
        <w:t>elitismu</w:t>
      </w:r>
      <w:proofErr w:type="spellEnd"/>
      <w:r>
        <w:rPr>
          <w:sz w:val="20"/>
          <w:szCs w:val="20"/>
        </w:rPr>
        <w:t xml:space="preserve"> vůči </w:t>
      </w:r>
      <w:r w:rsidR="00CC11F7">
        <w:rPr>
          <w:sz w:val="20"/>
          <w:szCs w:val="20"/>
        </w:rPr>
        <w:t>demokratickému řádu</w:t>
      </w:r>
      <w:r>
        <w:rPr>
          <w:sz w:val="20"/>
          <w:szCs w:val="20"/>
        </w:rPr>
        <w:t xml:space="preserve">. </w:t>
      </w:r>
      <w:r w:rsidR="00CC11F7">
        <w:rPr>
          <w:sz w:val="20"/>
          <w:szCs w:val="20"/>
        </w:rPr>
        <w:t>Tento c</w:t>
      </w:r>
      <w:r>
        <w:rPr>
          <w:sz w:val="20"/>
          <w:szCs w:val="20"/>
        </w:rPr>
        <w:t>íl práce byl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821D2" w:rsidRDefault="00851F97" w:rsidP="0060013A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práci zpracovala komplexně. Zabývá se myšlenkovými i praktickými společensko-politickými impulsy, které v 19. století vedly a iniciovaly formulaci základů teorie elit. Autorka neopomíná zmínit ani autory, kteří </w:t>
      </w:r>
      <w:proofErr w:type="spellStart"/>
      <w:r>
        <w:rPr>
          <w:sz w:val="20"/>
          <w:szCs w:val="20"/>
        </w:rPr>
        <w:t>elitismu</w:t>
      </w:r>
      <w:proofErr w:type="spellEnd"/>
      <w:r>
        <w:rPr>
          <w:sz w:val="20"/>
          <w:szCs w:val="20"/>
        </w:rPr>
        <w:t xml:space="preserve"> podobné myšlenky prezentovali ještě před samotnou formulací klasické teorie elit, o což se postarali primárně její „otcové zakladatelé“ G. </w:t>
      </w:r>
      <w:proofErr w:type="spellStart"/>
      <w:r>
        <w:rPr>
          <w:sz w:val="20"/>
          <w:szCs w:val="20"/>
        </w:rPr>
        <w:t>Mosca</w:t>
      </w:r>
      <w:proofErr w:type="spellEnd"/>
      <w:r>
        <w:rPr>
          <w:sz w:val="20"/>
          <w:szCs w:val="20"/>
        </w:rPr>
        <w:t xml:space="preserve"> a V. </w:t>
      </w:r>
      <w:proofErr w:type="spellStart"/>
      <w:r>
        <w:rPr>
          <w:sz w:val="20"/>
          <w:szCs w:val="20"/>
        </w:rPr>
        <w:t>Pareto</w:t>
      </w:r>
      <w:proofErr w:type="spellEnd"/>
      <w:r>
        <w:rPr>
          <w:sz w:val="20"/>
          <w:szCs w:val="20"/>
        </w:rPr>
        <w:t xml:space="preserve">. V následné části se autorka věnuje nástinu základních myšlenek klasické teorie elit a jejímu postoji k demokracii – k tomu využívá nástin a rozbor myšlenek známého triumvirátu autorů G. </w:t>
      </w:r>
      <w:proofErr w:type="spellStart"/>
      <w:r>
        <w:rPr>
          <w:sz w:val="20"/>
          <w:szCs w:val="20"/>
        </w:rPr>
        <w:t>M</w:t>
      </w:r>
      <w:r w:rsidR="0060013A">
        <w:rPr>
          <w:sz w:val="20"/>
          <w:szCs w:val="20"/>
        </w:rPr>
        <w:t>oscy</w:t>
      </w:r>
      <w:proofErr w:type="spellEnd"/>
      <w:r w:rsidR="0060013A">
        <w:rPr>
          <w:sz w:val="20"/>
          <w:szCs w:val="20"/>
        </w:rPr>
        <w:t xml:space="preserve">, V. </w:t>
      </w:r>
      <w:proofErr w:type="spellStart"/>
      <w:r w:rsidR="0060013A">
        <w:rPr>
          <w:sz w:val="20"/>
          <w:szCs w:val="20"/>
        </w:rPr>
        <w:t>Pareta</w:t>
      </w:r>
      <w:proofErr w:type="spellEnd"/>
      <w:r w:rsidR="0060013A">
        <w:rPr>
          <w:sz w:val="20"/>
          <w:szCs w:val="20"/>
        </w:rPr>
        <w:t xml:space="preserve"> a R. </w:t>
      </w:r>
      <w:proofErr w:type="spellStart"/>
      <w:r w:rsidR="0060013A">
        <w:rPr>
          <w:sz w:val="20"/>
          <w:szCs w:val="20"/>
        </w:rPr>
        <w:t>Michelse</w:t>
      </w:r>
      <w:proofErr w:type="spellEnd"/>
      <w:r w:rsidR="0060013A">
        <w:rPr>
          <w:sz w:val="20"/>
          <w:szCs w:val="20"/>
        </w:rPr>
        <w:t xml:space="preserve"> Následně se autorka věnuje myšlení </w:t>
      </w:r>
      <w:proofErr w:type="gramStart"/>
      <w:r w:rsidR="0060013A">
        <w:rPr>
          <w:sz w:val="20"/>
          <w:szCs w:val="20"/>
        </w:rPr>
        <w:t>J.A.</w:t>
      </w:r>
      <w:proofErr w:type="gramEnd"/>
      <w:r w:rsidR="0060013A">
        <w:rPr>
          <w:sz w:val="20"/>
          <w:szCs w:val="20"/>
        </w:rPr>
        <w:t xml:space="preserve"> </w:t>
      </w:r>
      <w:proofErr w:type="spellStart"/>
      <w:r w:rsidR="0060013A">
        <w:rPr>
          <w:sz w:val="20"/>
          <w:szCs w:val="20"/>
        </w:rPr>
        <w:t>Schumpetera</w:t>
      </w:r>
      <w:proofErr w:type="spellEnd"/>
      <w:r w:rsidR="0060013A">
        <w:rPr>
          <w:sz w:val="20"/>
          <w:szCs w:val="20"/>
        </w:rPr>
        <w:t xml:space="preserve">, který „otupil ostré hrany“ mezi klasickou teorií demokracie a zasadil premisy klasického </w:t>
      </w:r>
      <w:proofErr w:type="spellStart"/>
      <w:r w:rsidR="0060013A">
        <w:rPr>
          <w:sz w:val="20"/>
          <w:szCs w:val="20"/>
        </w:rPr>
        <w:t>elitismu</w:t>
      </w:r>
      <w:proofErr w:type="spellEnd"/>
      <w:r w:rsidR="0060013A">
        <w:rPr>
          <w:sz w:val="20"/>
          <w:szCs w:val="20"/>
        </w:rPr>
        <w:t xml:space="preserve"> do demokratického rámce. Autorka neopomíjí ani stručně nastínit následný vývoj etismu pro </w:t>
      </w:r>
      <w:proofErr w:type="gramStart"/>
      <w:r w:rsidR="0060013A">
        <w:rPr>
          <w:sz w:val="20"/>
          <w:szCs w:val="20"/>
        </w:rPr>
        <w:t>roce</w:t>
      </w:r>
      <w:proofErr w:type="gramEnd"/>
      <w:r w:rsidR="0060013A">
        <w:rPr>
          <w:sz w:val="20"/>
          <w:szCs w:val="20"/>
        </w:rPr>
        <w:t xml:space="preserve"> 1945 – v podobě stručného představení děl Ch. W. </w:t>
      </w:r>
      <w:proofErr w:type="spellStart"/>
      <w:r w:rsidR="0060013A">
        <w:rPr>
          <w:sz w:val="20"/>
          <w:szCs w:val="20"/>
        </w:rPr>
        <w:t>Millse</w:t>
      </w:r>
      <w:proofErr w:type="spellEnd"/>
      <w:r w:rsidR="0060013A">
        <w:rPr>
          <w:sz w:val="20"/>
          <w:szCs w:val="20"/>
        </w:rPr>
        <w:t xml:space="preserve"> a </w:t>
      </w:r>
      <w:proofErr w:type="spellStart"/>
      <w:r w:rsidR="0060013A">
        <w:rPr>
          <w:sz w:val="20"/>
          <w:szCs w:val="20"/>
        </w:rPr>
        <w:t>Harolda</w:t>
      </w:r>
      <w:proofErr w:type="spellEnd"/>
      <w:r w:rsidR="0060013A">
        <w:rPr>
          <w:sz w:val="20"/>
          <w:szCs w:val="20"/>
        </w:rPr>
        <w:t xml:space="preserve"> </w:t>
      </w:r>
      <w:proofErr w:type="spellStart"/>
      <w:r w:rsidR="0060013A">
        <w:rPr>
          <w:sz w:val="20"/>
          <w:szCs w:val="20"/>
        </w:rPr>
        <w:t>Laswella</w:t>
      </w:r>
      <w:proofErr w:type="spellEnd"/>
      <w:r w:rsidR="0060013A">
        <w:rPr>
          <w:sz w:val="20"/>
          <w:szCs w:val="20"/>
        </w:rPr>
        <w:t>. V závěru autorka přehledně základní poznatky shrnuje.</w:t>
      </w:r>
    </w:p>
    <w:p w:rsidR="0060013A" w:rsidRPr="0060013A" w:rsidRDefault="0060013A" w:rsidP="0060013A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60013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autorky je průměrný. Odkazování v pořádku. Za určitou slabinu práce považuji literaturu, zejména časté odkazování na sekundární, nikoli primární zdroje. Na druhé straně jako vedoucí práce musím konstatovat, že autorka se s</w:t>
      </w:r>
      <w:r w:rsidR="00041C0B">
        <w:rPr>
          <w:sz w:val="20"/>
          <w:szCs w:val="20"/>
        </w:rPr>
        <w:t>nažila primární literaturu zajistit, bohužel některá díla jsou v českém prostředí téměř nedostupná. V mnohých částech je proto práce závislá na sekundárních zdrojích, není tomu však tak, že by si autorka chtěla práci ulehčit, ale že jí nic jiného nezbylo.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041C0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silné stránky považuji schopnost autorky vytknout a stručně a jasně vystihnout hlavní a nejdůležitější znaky širokého </w:t>
      </w:r>
      <w:proofErr w:type="gramStart"/>
      <w:r>
        <w:rPr>
          <w:sz w:val="20"/>
          <w:szCs w:val="20"/>
        </w:rPr>
        <w:t>myšlenkové</w:t>
      </w:r>
      <w:proofErr w:type="gramEnd"/>
      <w:r>
        <w:rPr>
          <w:sz w:val="20"/>
          <w:szCs w:val="20"/>
        </w:rPr>
        <w:t xml:space="preserve"> konceptu a zároveň přehledně popsat genezi jeho vztahu vůči  jinému konceptu – konceptu liberální demokracie.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041C0B" w:rsidRDefault="00041C0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Mohla by autorka nastínit, jaká je pozice </w:t>
      </w:r>
      <w:proofErr w:type="spellStart"/>
      <w:r>
        <w:rPr>
          <w:sz w:val="20"/>
          <w:szCs w:val="20"/>
        </w:rPr>
        <w:t>elitismu</w:t>
      </w:r>
      <w:proofErr w:type="spellEnd"/>
      <w:r>
        <w:rPr>
          <w:sz w:val="20"/>
          <w:szCs w:val="20"/>
        </w:rPr>
        <w:t xml:space="preserve"> v současné době, tj. na počátku 21. století? Jakým směrem, pokud vlastně vůbec, se tento myšlenkový směr rozvíjí?</w:t>
      </w:r>
    </w:p>
    <w:p w:rsidR="00041C0B" w:rsidRDefault="00041C0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2821D2" w:rsidRDefault="00041C0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041C0B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166B45">
        <w:t xml:space="preserve"> 14. 5. 2012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r w:rsidR="00166B45">
        <w:t xml:space="preserve"> Robin Kvěš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4572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869" w:rsidRDefault="00AE1869" w:rsidP="00D10D7C">
      <w:pPr>
        <w:spacing w:after="0" w:line="240" w:lineRule="auto"/>
      </w:pPr>
      <w:r>
        <w:separator/>
      </w:r>
    </w:p>
  </w:endnote>
  <w:endnote w:type="continuationSeparator" w:id="0">
    <w:p w:rsidR="00AE1869" w:rsidRDefault="00AE186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869" w:rsidRDefault="00AE1869" w:rsidP="00D10D7C">
      <w:pPr>
        <w:spacing w:after="0" w:line="240" w:lineRule="auto"/>
      </w:pPr>
      <w:r>
        <w:separator/>
      </w:r>
    </w:p>
  </w:footnote>
  <w:footnote w:type="continuationSeparator" w:id="0">
    <w:p w:rsidR="00AE1869" w:rsidRDefault="00AE186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1C0B"/>
    <w:rsid w:val="00056A57"/>
    <w:rsid w:val="00115661"/>
    <w:rsid w:val="0012043E"/>
    <w:rsid w:val="00166B45"/>
    <w:rsid w:val="002821D2"/>
    <w:rsid w:val="00435ED6"/>
    <w:rsid w:val="004572E8"/>
    <w:rsid w:val="005C7CE6"/>
    <w:rsid w:val="0060013A"/>
    <w:rsid w:val="00694816"/>
    <w:rsid w:val="00851F97"/>
    <w:rsid w:val="009A7659"/>
    <w:rsid w:val="009D0FE5"/>
    <w:rsid w:val="00AE1869"/>
    <w:rsid w:val="00C301CB"/>
    <w:rsid w:val="00CC11F7"/>
    <w:rsid w:val="00D10D7C"/>
    <w:rsid w:val="00EB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2E8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FC2F79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FC2F79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022C0"/>
    <w:rsid w:val="00274F28"/>
    <w:rsid w:val="00A630AC"/>
    <w:rsid w:val="00BA1304"/>
    <w:rsid w:val="00FC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F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61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Kvěš Robin</cp:lastModifiedBy>
  <cp:revision>4</cp:revision>
  <cp:lastPrinted>2012-05-28T06:49:00Z</cp:lastPrinted>
  <dcterms:created xsi:type="dcterms:W3CDTF">2012-05-26T21:16:00Z</dcterms:created>
  <dcterms:modified xsi:type="dcterms:W3CDTF">2012-05-28T06:51:00Z</dcterms:modified>
</cp:coreProperties>
</file>