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A18D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A18D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FA18DE">
        <w:rPr>
          <w:b/>
          <w:i/>
        </w:rPr>
        <w:t>Anna Nedvědová</w:t>
      </w:r>
      <w:r w:rsidR="00403B10">
        <w:rPr>
          <w:b/>
          <w:i/>
        </w:rPr>
        <w:t xml:space="preserve"> </w:t>
      </w:r>
    </w:p>
    <w:p w:rsidR="00D10D7C" w:rsidRDefault="00D10D7C" w:rsidP="00FA18D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t>NÁZEV PRÁCE:</w:t>
      </w:r>
      <w:r w:rsidR="00435ED6">
        <w:t xml:space="preserve"> </w:t>
      </w:r>
      <w:r w:rsidR="00DD510D">
        <w:rPr>
          <w:b/>
          <w:i/>
        </w:rPr>
        <w:t xml:space="preserve">         </w:t>
      </w:r>
      <w:proofErr w:type="spellStart"/>
      <w:r w:rsidR="00FA18DE">
        <w:rPr>
          <w:b/>
          <w:i/>
        </w:rPr>
        <w:t>Elitismus</w:t>
      </w:r>
      <w:proofErr w:type="spellEnd"/>
      <w:r w:rsidR="00FA18DE">
        <w:rPr>
          <w:b/>
          <w:i/>
        </w:rPr>
        <w:t xml:space="preserve"> a jeho vztah k demokracii</w:t>
      </w:r>
    </w:p>
    <w:p w:rsidR="00FA18DE" w:rsidRPr="00435ED6" w:rsidRDefault="00FA18DE" w:rsidP="00FA18DE">
      <w:pPr>
        <w:autoSpaceDE w:val="0"/>
        <w:autoSpaceDN w:val="0"/>
        <w:adjustRightInd w:val="0"/>
        <w:spacing w:after="0" w:line="240" w:lineRule="auto"/>
      </w:pP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D510D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FA18DE" w:rsidRDefault="00FA18D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dle mého názoru podařilo splnit. Dílčí výhrady uvádím níže. </w:t>
      </w:r>
    </w:p>
    <w:p w:rsidR="001147E3" w:rsidRPr="001147E3" w:rsidRDefault="001147E3" w:rsidP="001147E3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D510D" w:rsidRDefault="00DD51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A18DE" w:rsidRDefault="00FA18DE" w:rsidP="00FB4B5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definuje hypotézy a strukturu práce v úvodu, kdy představuje i osnovu práce a zdůvodnění selekce literatury. Po obsahové stránce nelze práci nic zásadního vytýkat. Autorka definuje liberální demokracii, zakladatele teorie elit jako i další „příbuzné“ směry (jako </w:t>
      </w:r>
      <w:proofErr w:type="spellStart"/>
      <w:r>
        <w:rPr>
          <w:sz w:val="20"/>
          <w:szCs w:val="20"/>
        </w:rPr>
        <w:t>neoelitismus</w:t>
      </w:r>
      <w:proofErr w:type="spellEnd"/>
      <w:r>
        <w:rPr>
          <w:sz w:val="20"/>
          <w:szCs w:val="20"/>
        </w:rPr>
        <w:t xml:space="preserve">). </w:t>
      </w:r>
      <w:r w:rsidR="00646539">
        <w:rPr>
          <w:sz w:val="20"/>
          <w:szCs w:val="20"/>
        </w:rPr>
        <w:t xml:space="preserve">Celá práce je poctivým hledáním odpovědi na téma a hypotézy vytyčené v úvodu. </w:t>
      </w:r>
    </w:p>
    <w:p w:rsidR="00FA18DE" w:rsidRDefault="00FA18DE" w:rsidP="00FB4B5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Jistou výhradu lze vznést </w:t>
      </w:r>
      <w:r w:rsidR="00646539">
        <w:rPr>
          <w:sz w:val="20"/>
          <w:szCs w:val="20"/>
        </w:rPr>
        <w:t xml:space="preserve">dle mého názoru jen </w:t>
      </w:r>
      <w:r>
        <w:rPr>
          <w:sz w:val="20"/>
          <w:szCs w:val="20"/>
        </w:rPr>
        <w:t>k výběru literatury pro výzkum. I když se jedná „jen“ o bakalářskou práci, téma je hojně zpracováno především v anglosaské literatuře odborné knižní jako i v odborných časopisech (</w:t>
      </w:r>
      <w:proofErr w:type="spellStart"/>
      <w:r>
        <w:rPr>
          <w:sz w:val="20"/>
          <w:szCs w:val="20"/>
        </w:rPr>
        <w:t>ebsco</w:t>
      </w:r>
      <w:proofErr w:type="spellEnd"/>
      <w:r>
        <w:rPr>
          <w:sz w:val="20"/>
          <w:szCs w:val="20"/>
        </w:rPr>
        <w:t>). Autorka ale spoléhala především až téměř výhradně na odbornou českou literaturu anebo na tu, která byla do češtiny přeložena (</w:t>
      </w:r>
      <w:proofErr w:type="spellStart"/>
      <w:r>
        <w:rPr>
          <w:sz w:val="20"/>
          <w:szCs w:val="20"/>
        </w:rPr>
        <w:t>Jodl</w:t>
      </w:r>
      <w:proofErr w:type="spellEnd"/>
      <w:r>
        <w:rPr>
          <w:sz w:val="20"/>
          <w:szCs w:val="20"/>
        </w:rPr>
        <w:t xml:space="preserve">, Hloušek, Kopeček, </w:t>
      </w:r>
      <w:proofErr w:type="spellStart"/>
      <w:r>
        <w:rPr>
          <w:sz w:val="20"/>
          <w:szCs w:val="20"/>
        </w:rPr>
        <w:t>Svensson</w:t>
      </w:r>
      <w:proofErr w:type="spellEnd"/>
      <w:r>
        <w:rPr>
          <w:sz w:val="20"/>
          <w:szCs w:val="20"/>
        </w:rPr>
        <w:t xml:space="preserve">, Keller, </w:t>
      </w:r>
      <w:proofErr w:type="spellStart"/>
      <w:r>
        <w:rPr>
          <w:sz w:val="20"/>
          <w:szCs w:val="20"/>
        </w:rPr>
        <w:t>Schumpeter</w:t>
      </w:r>
      <w:proofErr w:type="spellEnd"/>
      <w:r>
        <w:rPr>
          <w:sz w:val="20"/>
          <w:szCs w:val="20"/>
        </w:rPr>
        <w:t xml:space="preserve">). Takže </w:t>
      </w:r>
      <w:r w:rsidR="00646539">
        <w:rPr>
          <w:sz w:val="20"/>
          <w:szCs w:val="20"/>
        </w:rPr>
        <w:t>pou</w:t>
      </w:r>
      <w:r>
        <w:rPr>
          <w:sz w:val="20"/>
          <w:szCs w:val="20"/>
        </w:rPr>
        <w:t xml:space="preserve">ze sekundárních zdrojů jsou představeny celé kapitoly </w:t>
      </w:r>
      <w:r w:rsidR="00646539">
        <w:rPr>
          <w:sz w:val="20"/>
          <w:szCs w:val="20"/>
        </w:rPr>
        <w:t xml:space="preserve">jako např. pozitivismus nebo </w:t>
      </w:r>
      <w:proofErr w:type="spellStart"/>
      <w:r w:rsidR="00646539">
        <w:rPr>
          <w:sz w:val="20"/>
          <w:szCs w:val="20"/>
        </w:rPr>
        <w:t>Lasswell</w:t>
      </w:r>
      <w:proofErr w:type="spellEnd"/>
      <w:r w:rsidR="00646539">
        <w:rPr>
          <w:sz w:val="20"/>
          <w:szCs w:val="20"/>
        </w:rPr>
        <w:t xml:space="preserve"> (s. 63-64). Zapojení více zdrojů do analýzy považuji za žádoucí i vzhledem k tomu, že druhá hypotéza výslovně ověřuje tvrzení, že „každá teorie vzniká v kontextu své doby“ (s. 9).</w:t>
      </w:r>
      <w:r>
        <w:rPr>
          <w:sz w:val="20"/>
          <w:szCs w:val="20"/>
        </w:rPr>
        <w:t xml:space="preserve">    </w:t>
      </w:r>
    </w:p>
    <w:p w:rsidR="001F0E14" w:rsidRPr="00FB4B5B" w:rsidRDefault="00FA18DE" w:rsidP="00FB4B5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056A5" w:rsidRDefault="009056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46539" w:rsidRDefault="0064653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práce zcela vyhovuje požadavkům kladeným na bakalářskou práci. Jazykový projev, stylistika, je na vysoké úrovni a bez problémů jsou i další formální náležitosti. </w:t>
      </w:r>
    </w:p>
    <w:p w:rsidR="00FA7168" w:rsidRPr="002821D2" w:rsidRDefault="00FA71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345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F0E14" w:rsidRDefault="001F0E14" w:rsidP="0028345B">
      <w:pPr>
        <w:pStyle w:val="Odstavecseseznamem"/>
        <w:tabs>
          <w:tab w:val="left" w:pos="284"/>
        </w:tabs>
        <w:ind w:left="142"/>
      </w:pPr>
    </w:p>
    <w:p w:rsidR="00646539" w:rsidRDefault="00646539" w:rsidP="0028345B">
      <w:pPr>
        <w:pStyle w:val="Odstavecseseznamem"/>
        <w:tabs>
          <w:tab w:val="left" w:pos="284"/>
        </w:tabs>
        <w:ind w:left="142"/>
      </w:pPr>
      <w:r>
        <w:t xml:space="preserve">Klady dle mého názoru převažují nad zápory, ale častá absence zdrojů, ať už primárních či zahraničních, které by práci posunuly k seriózní analýze, mě vede ke konstatování, že předložený text považuji za velmi zdařilou kompilaci vycházející převážně ze zdrojů dostupných v českém jazyce. </w:t>
      </w:r>
    </w:p>
    <w:p w:rsidR="001F0E14" w:rsidRDefault="001F0E14" w:rsidP="0028345B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46539" w:rsidRDefault="0064653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Viz výhrada k užívání zdrojů výše.</w:t>
      </w:r>
    </w:p>
    <w:p w:rsidR="006214E2" w:rsidRPr="00FA18DE" w:rsidRDefault="006214E2" w:rsidP="00FA18DE">
      <w:pPr>
        <w:tabs>
          <w:tab w:val="left" w:pos="284"/>
        </w:tabs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646539" w:rsidRPr="00646539" w:rsidRDefault="00646539" w:rsidP="00646539">
      <w:pPr>
        <w:tabs>
          <w:tab w:val="left" w:pos="284"/>
        </w:tabs>
      </w:pPr>
      <w:r w:rsidRPr="00646539">
        <w:t xml:space="preserve">Práci doporučuji k obhajobě a navrhuji hodnotit stupněm VELMI DOBŘE. </w:t>
      </w:r>
    </w:p>
    <w:p w:rsidR="00D10D7C" w:rsidRDefault="00D10D7C" w:rsidP="009056A5">
      <w:pPr>
        <w:tabs>
          <w:tab w:val="left" w:pos="3480"/>
        </w:tabs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24" w:rsidRDefault="00BF1124" w:rsidP="00D10D7C">
      <w:pPr>
        <w:spacing w:after="0" w:line="240" w:lineRule="auto"/>
      </w:pPr>
      <w:r>
        <w:separator/>
      </w:r>
    </w:p>
  </w:endnote>
  <w:endnote w:type="continuationSeparator" w:id="0">
    <w:p w:rsidR="00BF1124" w:rsidRDefault="00BF112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24" w:rsidRDefault="00BF1124" w:rsidP="00D10D7C">
      <w:pPr>
        <w:spacing w:after="0" w:line="240" w:lineRule="auto"/>
      </w:pPr>
      <w:r>
        <w:separator/>
      </w:r>
    </w:p>
  </w:footnote>
  <w:footnote w:type="continuationSeparator" w:id="0">
    <w:p w:rsidR="00BF1124" w:rsidRDefault="00BF112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77F5"/>
    <w:multiLevelType w:val="hybridMultilevel"/>
    <w:tmpl w:val="E5EE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47E3"/>
    <w:rsid w:val="00115661"/>
    <w:rsid w:val="0012043E"/>
    <w:rsid w:val="001F0E14"/>
    <w:rsid w:val="002821D2"/>
    <w:rsid w:val="0028345B"/>
    <w:rsid w:val="00307E26"/>
    <w:rsid w:val="00403B10"/>
    <w:rsid w:val="00431887"/>
    <w:rsid w:val="00435ED6"/>
    <w:rsid w:val="00520872"/>
    <w:rsid w:val="005639DF"/>
    <w:rsid w:val="006214E2"/>
    <w:rsid w:val="006346E7"/>
    <w:rsid w:val="00646539"/>
    <w:rsid w:val="00694816"/>
    <w:rsid w:val="007453AA"/>
    <w:rsid w:val="00806517"/>
    <w:rsid w:val="00862191"/>
    <w:rsid w:val="009056A5"/>
    <w:rsid w:val="00AC5A7E"/>
    <w:rsid w:val="00B05D34"/>
    <w:rsid w:val="00B50663"/>
    <w:rsid w:val="00BF1124"/>
    <w:rsid w:val="00C301CB"/>
    <w:rsid w:val="00CC77D1"/>
    <w:rsid w:val="00CD4914"/>
    <w:rsid w:val="00D10D7C"/>
    <w:rsid w:val="00DD510D"/>
    <w:rsid w:val="00ED561E"/>
    <w:rsid w:val="00EE3EB0"/>
    <w:rsid w:val="00FA18DE"/>
    <w:rsid w:val="00FA7168"/>
    <w:rsid w:val="00FB4B5B"/>
    <w:rsid w:val="00F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F631F"/>
    <w:rsid w:val="005D4C47"/>
    <w:rsid w:val="00A630AC"/>
    <w:rsid w:val="00BA1304"/>
    <w:rsid w:val="00BA5CD8"/>
    <w:rsid w:val="00C60203"/>
    <w:rsid w:val="00D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3</cp:revision>
  <dcterms:created xsi:type="dcterms:W3CDTF">2012-05-28T08:20:00Z</dcterms:created>
  <dcterms:modified xsi:type="dcterms:W3CDTF">2012-05-28T08:39:00Z</dcterms:modified>
</cp:coreProperties>
</file>