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954F4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74CFB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954F46">
        <w:t xml:space="preserve"> Michaela </w:t>
      </w:r>
      <w:proofErr w:type="spellStart"/>
      <w:r w:rsidR="00954F46">
        <w:t>Breuová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954F46">
        <w:t xml:space="preserve"> Role Spojených států a Velké Británie v rámci Suezské krize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954F46" w:rsidRPr="00435ED6" w:rsidRDefault="00954F46" w:rsidP="00D10D7C">
      <w:pPr>
        <w:tabs>
          <w:tab w:val="left" w:pos="3480"/>
        </w:tabs>
      </w:pPr>
      <w:r>
        <w:t xml:space="preserve">PhDr. Pavel Hlaváček,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B12990" w:rsidP="00FE7696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Cíl práce byl </w:t>
      </w:r>
      <w:r w:rsidR="001527F5">
        <w:rPr>
          <w:sz w:val="20"/>
          <w:szCs w:val="20"/>
        </w:rPr>
        <w:t xml:space="preserve">s menšími výhradami </w:t>
      </w:r>
      <w:r>
        <w:rPr>
          <w:sz w:val="20"/>
          <w:szCs w:val="20"/>
        </w:rPr>
        <w:t>naplněn</w:t>
      </w:r>
      <w:r w:rsidR="0075212B">
        <w:rPr>
          <w:sz w:val="20"/>
          <w:szCs w:val="20"/>
        </w:rPr>
        <w:t xml:space="preserve">, neboť existuje </w:t>
      </w:r>
      <w:r w:rsidR="001527F5">
        <w:rPr>
          <w:sz w:val="20"/>
          <w:szCs w:val="20"/>
        </w:rPr>
        <w:t xml:space="preserve">rozpor mezi </w:t>
      </w:r>
      <w:r w:rsidR="000846C9">
        <w:rPr>
          <w:sz w:val="20"/>
          <w:szCs w:val="20"/>
        </w:rPr>
        <w:t>c</w:t>
      </w:r>
      <w:r>
        <w:rPr>
          <w:sz w:val="20"/>
          <w:szCs w:val="20"/>
        </w:rPr>
        <w:t>íl</w:t>
      </w:r>
      <w:r w:rsidR="001527F5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="007611A3">
        <w:rPr>
          <w:sz w:val="20"/>
          <w:szCs w:val="20"/>
        </w:rPr>
        <w:t xml:space="preserve">a </w:t>
      </w:r>
      <w:r>
        <w:rPr>
          <w:sz w:val="20"/>
          <w:szCs w:val="20"/>
        </w:rPr>
        <w:t>názv</w:t>
      </w:r>
      <w:r w:rsidR="001527F5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="007611A3">
        <w:rPr>
          <w:sz w:val="20"/>
          <w:szCs w:val="20"/>
        </w:rPr>
        <w:t>práce</w:t>
      </w:r>
      <w:r w:rsidR="001527F5">
        <w:rPr>
          <w:sz w:val="20"/>
          <w:szCs w:val="20"/>
        </w:rPr>
        <w:t xml:space="preserve">. </w:t>
      </w:r>
      <w:r w:rsidR="000846C9">
        <w:rPr>
          <w:sz w:val="20"/>
          <w:szCs w:val="20"/>
        </w:rPr>
        <w:t>A</w:t>
      </w:r>
      <w:r>
        <w:rPr>
          <w:sz w:val="20"/>
          <w:szCs w:val="20"/>
        </w:rPr>
        <w:t xml:space="preserve">utorka se </w:t>
      </w:r>
      <w:r w:rsidR="001527F5">
        <w:rPr>
          <w:sz w:val="20"/>
          <w:szCs w:val="20"/>
        </w:rPr>
        <w:t xml:space="preserve">ve skutečnosti </w:t>
      </w:r>
      <w:r>
        <w:rPr>
          <w:sz w:val="20"/>
          <w:szCs w:val="20"/>
        </w:rPr>
        <w:t>nezabývá rolí USA a Velké Británie během Suezské krize</w:t>
      </w:r>
      <w:r w:rsidR="001527F5">
        <w:rPr>
          <w:sz w:val="20"/>
          <w:szCs w:val="20"/>
        </w:rPr>
        <w:t xml:space="preserve"> – tak jak by čtenář očekával z názvu práce –</w:t>
      </w:r>
      <w:r>
        <w:rPr>
          <w:sz w:val="20"/>
          <w:szCs w:val="20"/>
        </w:rPr>
        <w:t xml:space="preserve">, nýbrž </w:t>
      </w:r>
      <w:proofErr w:type="spellStart"/>
      <w:r>
        <w:rPr>
          <w:sz w:val="20"/>
          <w:szCs w:val="20"/>
        </w:rPr>
        <w:t>anglo</w:t>
      </w:r>
      <w:proofErr w:type="spellEnd"/>
      <w:r>
        <w:rPr>
          <w:sz w:val="20"/>
          <w:szCs w:val="20"/>
        </w:rPr>
        <w:t xml:space="preserve">-americkými vztahy před </w:t>
      </w:r>
      <w:r w:rsidR="0075212B">
        <w:rPr>
          <w:sz w:val="20"/>
          <w:szCs w:val="20"/>
        </w:rPr>
        <w:t xml:space="preserve">krizí </w:t>
      </w:r>
      <w:r>
        <w:rPr>
          <w:sz w:val="20"/>
          <w:szCs w:val="20"/>
        </w:rPr>
        <w:t xml:space="preserve">a během </w:t>
      </w:r>
      <w:r w:rsidR="0075212B">
        <w:rPr>
          <w:sz w:val="20"/>
          <w:szCs w:val="20"/>
        </w:rPr>
        <w:t>ní</w:t>
      </w:r>
      <w:r>
        <w:rPr>
          <w:sz w:val="20"/>
          <w:szCs w:val="20"/>
        </w:rPr>
        <w:t>.</w:t>
      </w:r>
      <w:r w:rsidR="00C42F47">
        <w:rPr>
          <w:sz w:val="20"/>
          <w:szCs w:val="20"/>
        </w:rPr>
        <w:t xml:space="preserve"> Dále cíle, které si klade, jsou dosti povrchní (viz s. 8), což se nutně projevuje na velmi obecném závěru (viz tvrzení na s. 75: „Zájmy a postoje obou zemí byly … odlišné, a proto i jejich přístupy k … Suezské krizi byly rozdílné).</w:t>
      </w:r>
    </w:p>
    <w:p w:rsidR="00B12990" w:rsidRPr="002821D2" w:rsidRDefault="00B12990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527F5" w:rsidRDefault="000846C9" w:rsidP="00EC36B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Předkládaná práce je </w:t>
      </w:r>
      <w:r w:rsidR="001527F5">
        <w:rPr>
          <w:sz w:val="20"/>
          <w:szCs w:val="20"/>
        </w:rPr>
        <w:t xml:space="preserve">z větší části </w:t>
      </w:r>
      <w:r w:rsidR="000164C2">
        <w:rPr>
          <w:sz w:val="20"/>
          <w:szCs w:val="20"/>
        </w:rPr>
        <w:t>p</w:t>
      </w:r>
      <w:r>
        <w:rPr>
          <w:sz w:val="20"/>
          <w:szCs w:val="20"/>
        </w:rPr>
        <w:t xml:space="preserve">opisem vývoje britsko-amerických vztahů v regionu Blízkého východu. Autorka </w:t>
      </w:r>
      <w:r w:rsidR="001527F5">
        <w:rPr>
          <w:sz w:val="20"/>
          <w:szCs w:val="20"/>
        </w:rPr>
        <w:t>sice připouští</w:t>
      </w:r>
      <w:r w:rsidR="00EC36B0">
        <w:rPr>
          <w:sz w:val="20"/>
          <w:szCs w:val="20"/>
        </w:rPr>
        <w:t xml:space="preserve">, že téma, o kterém píše, je dostatečně zdokumentováno. Explicitně </w:t>
      </w:r>
      <w:r w:rsidR="001527F5">
        <w:rPr>
          <w:sz w:val="20"/>
          <w:szCs w:val="20"/>
        </w:rPr>
        <w:t xml:space="preserve">dokonce uvádí, </w:t>
      </w:r>
      <w:r w:rsidR="00EC36B0">
        <w:rPr>
          <w:sz w:val="20"/>
          <w:szCs w:val="20"/>
        </w:rPr>
        <w:t xml:space="preserve">že „Suezská krize je v českém prostředí velmi dobře </w:t>
      </w:r>
      <w:r w:rsidR="00C42F47">
        <w:rPr>
          <w:sz w:val="20"/>
          <w:szCs w:val="20"/>
        </w:rPr>
        <w:t>zpracována“. (s.</w:t>
      </w:r>
      <w:r w:rsidR="007611A3">
        <w:rPr>
          <w:sz w:val="20"/>
          <w:szCs w:val="20"/>
        </w:rPr>
        <w:t xml:space="preserve"> 8)</w:t>
      </w:r>
      <w:r w:rsidR="00EC36B0">
        <w:rPr>
          <w:sz w:val="20"/>
          <w:szCs w:val="20"/>
        </w:rPr>
        <w:t>.</w:t>
      </w:r>
      <w:r w:rsidR="001527F5">
        <w:rPr>
          <w:sz w:val="20"/>
          <w:szCs w:val="20"/>
        </w:rPr>
        <w:t xml:space="preserve"> Na druhé straně její text je čtivý a vhodně strukturovaný.  </w:t>
      </w:r>
    </w:p>
    <w:p w:rsidR="00EC36B0" w:rsidRDefault="001527F5" w:rsidP="00EC36B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Nelze ovšem opomenout, že práce je příliš </w:t>
      </w:r>
      <w:r w:rsidR="000164C2">
        <w:rPr>
          <w:sz w:val="20"/>
          <w:szCs w:val="20"/>
        </w:rPr>
        <w:t>rozsáhlá (</w:t>
      </w:r>
      <w:r w:rsidR="00EC36B0">
        <w:rPr>
          <w:sz w:val="20"/>
          <w:szCs w:val="20"/>
        </w:rPr>
        <w:t>celkem 70 normostran!). Jen pro ilustraci: o Suezské krizi se čtenář dozvídá teprve v 7. Kapitole, která začíná na straně 49</w:t>
      </w:r>
      <w:r w:rsidR="007611A3">
        <w:rPr>
          <w:sz w:val="20"/>
          <w:szCs w:val="20"/>
        </w:rPr>
        <w:t>.</w:t>
      </w:r>
      <w:r w:rsidR="00EC36B0">
        <w:rPr>
          <w:sz w:val="20"/>
          <w:szCs w:val="20"/>
        </w:rPr>
        <w:t xml:space="preserve"> </w:t>
      </w:r>
    </w:p>
    <w:p w:rsidR="00B12990" w:rsidRPr="002821D2" w:rsidRDefault="00B1299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12990" w:rsidRDefault="00B1299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je v pořádku. Autorka správně cituje a odkazuje. </w:t>
      </w:r>
      <w:r w:rsidR="00EC36B0">
        <w:rPr>
          <w:sz w:val="20"/>
          <w:szCs w:val="20"/>
        </w:rPr>
        <w:t>V textu se občas vyskytují „žurnalismy“ nebo jiné neodborné výrazy (např. s. 14, 36, 75)</w:t>
      </w:r>
      <w:r w:rsidR="0075212B">
        <w:rPr>
          <w:sz w:val="20"/>
          <w:szCs w:val="20"/>
        </w:rPr>
        <w:t>. J</w:t>
      </w:r>
      <w:r w:rsidR="00EC36B0">
        <w:rPr>
          <w:sz w:val="20"/>
          <w:szCs w:val="20"/>
        </w:rPr>
        <w:t xml:space="preserve">inak je text čitelný a bez gramatických chyb. </w:t>
      </w:r>
    </w:p>
    <w:p w:rsidR="00EC36B0" w:rsidRDefault="00EC36B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5212B" w:rsidRPr="002821D2" w:rsidRDefault="0075212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0846C9" w:rsidRDefault="000846C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527F5" w:rsidRDefault="005265F9" w:rsidP="005265F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Předkládaná práce </w:t>
      </w:r>
      <w:r w:rsidR="000B72F6">
        <w:rPr>
          <w:sz w:val="20"/>
          <w:szCs w:val="20"/>
        </w:rPr>
        <w:t xml:space="preserve">vyvolává </w:t>
      </w:r>
      <w:r>
        <w:rPr>
          <w:sz w:val="20"/>
          <w:szCs w:val="20"/>
        </w:rPr>
        <w:t xml:space="preserve">spíše pozitivní dojem. </w:t>
      </w:r>
      <w:r w:rsidR="001527F5">
        <w:rPr>
          <w:sz w:val="20"/>
          <w:szCs w:val="20"/>
        </w:rPr>
        <w:t>A</w:t>
      </w:r>
      <w:r w:rsidR="000164C2">
        <w:rPr>
          <w:sz w:val="20"/>
          <w:szCs w:val="20"/>
        </w:rPr>
        <w:t xml:space="preserve">utorka vytvořila text, </w:t>
      </w:r>
      <w:r w:rsidR="00C42F47">
        <w:rPr>
          <w:sz w:val="20"/>
          <w:szCs w:val="20"/>
        </w:rPr>
        <w:t xml:space="preserve">který splňuje všechny formální </w:t>
      </w:r>
      <w:r>
        <w:rPr>
          <w:sz w:val="20"/>
          <w:szCs w:val="20"/>
        </w:rPr>
        <w:t xml:space="preserve">i obsahové </w:t>
      </w:r>
      <w:r w:rsidR="00C42F47">
        <w:rPr>
          <w:sz w:val="20"/>
          <w:szCs w:val="20"/>
        </w:rPr>
        <w:t xml:space="preserve">znaky, očekávané od bakalářské práce. </w:t>
      </w:r>
      <w:r w:rsidR="007611A3">
        <w:rPr>
          <w:sz w:val="20"/>
          <w:szCs w:val="20"/>
        </w:rPr>
        <w:t xml:space="preserve">Dokázala, že je schopná nastudovat značné množství relevantní literatury a tu pak zpracovat do </w:t>
      </w:r>
      <w:r w:rsidR="001527F5">
        <w:rPr>
          <w:sz w:val="20"/>
          <w:szCs w:val="20"/>
        </w:rPr>
        <w:t xml:space="preserve">přehledného </w:t>
      </w:r>
      <w:r w:rsidR="007611A3">
        <w:rPr>
          <w:sz w:val="20"/>
          <w:szCs w:val="20"/>
        </w:rPr>
        <w:t xml:space="preserve">celku. </w:t>
      </w:r>
    </w:p>
    <w:p w:rsidR="007611A3" w:rsidRDefault="001527F5" w:rsidP="007611A3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Čtenář se nicméně nemůže ubránit dojmu, že se znalostmi, kterých při zpracovávání nabyla, by byla schopná napsat daleko ambicióznější práci. Autorka se </w:t>
      </w:r>
      <w:r w:rsidR="005265F9">
        <w:rPr>
          <w:sz w:val="20"/>
          <w:szCs w:val="20"/>
        </w:rPr>
        <w:t xml:space="preserve">omezila na minimum nutného a </w:t>
      </w:r>
      <w:r>
        <w:rPr>
          <w:sz w:val="20"/>
          <w:szCs w:val="20"/>
        </w:rPr>
        <w:t>spokoj</w:t>
      </w:r>
      <w:r w:rsidR="005265F9">
        <w:rPr>
          <w:sz w:val="20"/>
          <w:szCs w:val="20"/>
        </w:rPr>
        <w:t xml:space="preserve">ila </w:t>
      </w:r>
      <w:r>
        <w:rPr>
          <w:sz w:val="20"/>
          <w:szCs w:val="20"/>
        </w:rPr>
        <w:t xml:space="preserve">s tím, </w:t>
      </w:r>
      <w:r w:rsidR="000B72F6">
        <w:rPr>
          <w:sz w:val="20"/>
          <w:szCs w:val="20"/>
        </w:rPr>
        <w:t xml:space="preserve">že zopakuje něco, </w:t>
      </w:r>
      <w:r>
        <w:rPr>
          <w:sz w:val="20"/>
          <w:szCs w:val="20"/>
        </w:rPr>
        <w:t>c</w:t>
      </w:r>
      <w:r w:rsidR="000B72F6">
        <w:rPr>
          <w:sz w:val="20"/>
          <w:szCs w:val="20"/>
        </w:rPr>
        <w:t>o bylo již mnohokrát vysloveno.</w:t>
      </w:r>
    </w:p>
    <w:p w:rsidR="000164C2" w:rsidRDefault="000164C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164C2" w:rsidRDefault="000164C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265F9" w:rsidRDefault="005265F9" w:rsidP="000164C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vychází z předpokladu, že „zvláštní vztahy“ mezi USA a UK skutečně existují. Autorka je přijímá jako objektivní realitu a nijak nepolemizuje s myšlenkou, že jde jen o myšlenkový konstrukt, </w:t>
      </w:r>
      <w:r w:rsidR="000B72F6">
        <w:rPr>
          <w:sz w:val="20"/>
          <w:szCs w:val="20"/>
        </w:rPr>
        <w:t xml:space="preserve">na základě </w:t>
      </w:r>
      <w:r>
        <w:rPr>
          <w:sz w:val="20"/>
          <w:szCs w:val="20"/>
        </w:rPr>
        <w:t>kterého jsou vzájemné vztahy USA a UK účelově interpretovány.</w:t>
      </w:r>
      <w:r w:rsidR="00FE7696">
        <w:rPr>
          <w:sz w:val="20"/>
          <w:szCs w:val="20"/>
        </w:rPr>
        <w:t xml:space="preserve"> </w:t>
      </w:r>
      <w:r w:rsidR="000B72F6">
        <w:rPr>
          <w:sz w:val="20"/>
          <w:szCs w:val="20"/>
        </w:rPr>
        <w:t xml:space="preserve">Je možné existenci </w:t>
      </w:r>
      <w:r>
        <w:rPr>
          <w:sz w:val="20"/>
          <w:szCs w:val="20"/>
        </w:rPr>
        <w:t>„</w:t>
      </w:r>
      <w:r w:rsidR="00FE7696">
        <w:rPr>
          <w:sz w:val="20"/>
          <w:szCs w:val="20"/>
        </w:rPr>
        <w:t>zvláštních</w:t>
      </w:r>
      <w:r>
        <w:rPr>
          <w:sz w:val="20"/>
          <w:szCs w:val="20"/>
        </w:rPr>
        <w:t xml:space="preserve"> vztahů“</w:t>
      </w:r>
      <w:r w:rsidR="000B72F6">
        <w:rPr>
          <w:sz w:val="20"/>
          <w:szCs w:val="20"/>
        </w:rPr>
        <w:t xml:space="preserve"> nějak doložit</w:t>
      </w:r>
      <w:r w:rsidR="00FE7696">
        <w:rPr>
          <w:sz w:val="20"/>
          <w:szCs w:val="20"/>
        </w:rPr>
        <w:t>?</w:t>
      </w:r>
      <w:r w:rsidR="000B72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0164C2" w:rsidRPr="002821D2" w:rsidRDefault="000164C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AC5553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</w:t>
      </w:r>
      <w:r w:rsidR="00FE7696">
        <w:rPr>
          <w:sz w:val="20"/>
          <w:szCs w:val="20"/>
        </w:rPr>
        <w:t>elmi dobře.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FE7696">
        <w:t>4. 5. 2012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0E3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164C2"/>
    <w:rsid w:val="00056A57"/>
    <w:rsid w:val="000846C9"/>
    <w:rsid w:val="000B72F6"/>
    <w:rsid w:val="000E3437"/>
    <w:rsid w:val="00115661"/>
    <w:rsid w:val="0012043E"/>
    <w:rsid w:val="001527F5"/>
    <w:rsid w:val="001C2C3A"/>
    <w:rsid w:val="00261ADC"/>
    <w:rsid w:val="002821D2"/>
    <w:rsid w:val="00435ED6"/>
    <w:rsid w:val="005265F9"/>
    <w:rsid w:val="00694816"/>
    <w:rsid w:val="0075212B"/>
    <w:rsid w:val="007611A3"/>
    <w:rsid w:val="008602CB"/>
    <w:rsid w:val="00954F46"/>
    <w:rsid w:val="00AC5553"/>
    <w:rsid w:val="00AD22EF"/>
    <w:rsid w:val="00B12990"/>
    <w:rsid w:val="00BD7727"/>
    <w:rsid w:val="00C301CB"/>
    <w:rsid w:val="00C42F47"/>
    <w:rsid w:val="00CF224E"/>
    <w:rsid w:val="00D10D7C"/>
    <w:rsid w:val="00E61C4A"/>
    <w:rsid w:val="00EC36B0"/>
    <w:rsid w:val="00F74CFB"/>
    <w:rsid w:val="00F75B43"/>
    <w:rsid w:val="00FE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437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83B12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83B12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83B12"/>
    <w:rsid w:val="00447F37"/>
    <w:rsid w:val="00623296"/>
    <w:rsid w:val="008312B2"/>
    <w:rsid w:val="00A630AC"/>
    <w:rsid w:val="00AE1763"/>
    <w:rsid w:val="00BA1304"/>
    <w:rsid w:val="00C7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201</TotalTime>
  <Pages>2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kap</cp:lastModifiedBy>
  <cp:revision>8</cp:revision>
  <cp:lastPrinted>2012-05-28T08:30:00Z</cp:lastPrinted>
  <dcterms:created xsi:type="dcterms:W3CDTF">2012-05-02T11:32:00Z</dcterms:created>
  <dcterms:modified xsi:type="dcterms:W3CDTF">2012-05-28T08:31:00Z</dcterms:modified>
</cp:coreProperties>
</file>