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F72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F72E92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 w:rsidP="00F72E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hodnotil(a)</w:t>
      </w:r>
      <w:r>
        <w:t>):</w:t>
      </w:r>
      <w:proofErr w:type="gramEnd"/>
      <w:r w:rsidR="00F72E92">
        <w:t xml:space="preserve"> PhDr. Miloš Ševčík,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F72E92" w:rsidRPr="00F72E92">
        <w:t>Kristýna Šťastná</w:t>
      </w:r>
    </w:p>
    <w:p w:rsidR="003012B1" w:rsidRDefault="003012B1" w:rsidP="005D17A3">
      <w:pPr>
        <w:jc w:val="both"/>
      </w:pPr>
    </w:p>
    <w:p w:rsidR="00F72E92" w:rsidRDefault="003012B1" w:rsidP="00F72E92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F72E92">
        <w:t>Estetická výchova v díle Otakara Hostinského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</w:t>
      </w:r>
      <w:r w:rsidR="00F72E92">
        <w:rPr>
          <w:b/>
          <w:bCs/>
        </w:rPr>
        <w:t>eďte, do jaké míry byl naplněn):</w:t>
      </w:r>
    </w:p>
    <w:p w:rsidR="00F72E92" w:rsidRDefault="00F72E92" w:rsidP="005D17A3">
      <w:pPr>
        <w:ind w:left="284" w:hanging="284"/>
        <w:jc w:val="both"/>
        <w:rPr>
          <w:b/>
          <w:bCs/>
        </w:rPr>
      </w:pPr>
    </w:p>
    <w:p w:rsidR="003012B1" w:rsidRPr="00090164" w:rsidRDefault="00B26990" w:rsidP="00F72E92">
      <w:pPr>
        <w:rPr>
          <w:bCs/>
        </w:rPr>
      </w:pPr>
      <w:r w:rsidRPr="00B26990">
        <w:rPr>
          <w:bCs/>
        </w:rPr>
        <w:t xml:space="preserve">Cíl bakalářské práce kolegyně Kristýny Šťastné byl z mého </w:t>
      </w:r>
      <w:r>
        <w:rPr>
          <w:bCs/>
        </w:rPr>
        <w:t xml:space="preserve">hlediska naplněn </w:t>
      </w:r>
      <w:r w:rsidR="005603E7">
        <w:rPr>
          <w:bCs/>
        </w:rPr>
        <w:t xml:space="preserve">jen </w:t>
      </w:r>
      <w:r w:rsidRPr="00B26990">
        <w:rPr>
          <w:bCs/>
        </w:rPr>
        <w:t>částečně</w:t>
      </w:r>
      <w:r>
        <w:rPr>
          <w:bCs/>
        </w:rPr>
        <w:t xml:space="preserve">. Oproti předchozí verzi </w:t>
      </w:r>
      <w:r w:rsidR="006F19F9">
        <w:rPr>
          <w:bCs/>
        </w:rPr>
        <w:t xml:space="preserve">práce </w:t>
      </w:r>
      <w:r>
        <w:rPr>
          <w:bCs/>
        </w:rPr>
        <w:t xml:space="preserve">je </w:t>
      </w:r>
      <w:r w:rsidR="006F19F9">
        <w:rPr>
          <w:bCs/>
        </w:rPr>
        <w:t xml:space="preserve">nyní </w:t>
      </w:r>
      <w:bookmarkStart w:id="0" w:name="_GoBack"/>
      <w:bookmarkEnd w:id="0"/>
      <w:r>
        <w:rPr>
          <w:bCs/>
        </w:rPr>
        <w:t>zacílení k vytyčenému tématu, kterým je pojetí estetické výchovy u Otakara Hostinského, o něco zřetelnější</w:t>
      </w:r>
      <w:r w:rsidR="00090164">
        <w:rPr>
          <w:bCs/>
        </w:rPr>
        <w:t xml:space="preserve">, přesto by však </w:t>
      </w:r>
      <w:r w:rsidR="00090164">
        <w:rPr>
          <w:bCs/>
        </w:rPr>
        <w:t>byly vhodné</w:t>
      </w:r>
      <w:r w:rsidR="00090164">
        <w:rPr>
          <w:bCs/>
        </w:rPr>
        <w:t xml:space="preserve"> podsta</w:t>
      </w:r>
      <w:r w:rsidR="005603E7">
        <w:rPr>
          <w:bCs/>
        </w:rPr>
        <w:t>tnější zásahy do struktury práce</w:t>
      </w:r>
      <w:r w:rsidR="00090164">
        <w:rPr>
          <w:bCs/>
        </w:rPr>
        <w:t xml:space="preserve"> i </w:t>
      </w:r>
      <w:r w:rsidR="007A5109">
        <w:rPr>
          <w:bCs/>
        </w:rPr>
        <w:t xml:space="preserve">do </w:t>
      </w:r>
      <w:r w:rsidR="00090164">
        <w:rPr>
          <w:bCs/>
        </w:rPr>
        <w:t xml:space="preserve">pojetí jednotlivých kapitol. </w:t>
      </w:r>
      <w:r>
        <w:rPr>
          <w:bCs/>
        </w:rPr>
        <w:t xml:space="preserve"> </w:t>
      </w:r>
    </w:p>
    <w:p w:rsidR="003012B1" w:rsidRDefault="003012B1" w:rsidP="00090164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E56991" w:rsidRDefault="00090164" w:rsidP="00F72E92">
      <w:pPr>
        <w:jc w:val="both"/>
      </w:pPr>
      <w:r>
        <w:t xml:space="preserve">Téma vybrané ke zpracování v bakalářské práci rozhodně není snadné, k jeho </w:t>
      </w:r>
      <w:r w:rsidR="00F72E92">
        <w:t xml:space="preserve">skutečně </w:t>
      </w:r>
      <w:r w:rsidR="007A5109">
        <w:t>kvalitnímu</w:t>
      </w:r>
      <w:r w:rsidR="00F72E92">
        <w:t xml:space="preserve"> zvládnutí by bylo</w:t>
      </w:r>
      <w:r>
        <w:t xml:space="preserve"> zapotřebí nejenom značné erudice, ale i vůle pracovat s Hostinského texty podrobným způsobem, </w:t>
      </w:r>
      <w:r w:rsidR="00F72E92">
        <w:t xml:space="preserve">to znamená </w:t>
      </w:r>
      <w:r>
        <w:t>promýšlet postup Hostinského myšlenek</w:t>
      </w:r>
      <w:r w:rsidR="00F72E92">
        <w:t xml:space="preserve"> v nich vyjádřených a zvažovat souvislosti </w:t>
      </w:r>
      <w:r>
        <w:t xml:space="preserve">Hostinského názorů </w:t>
      </w:r>
      <w:r w:rsidR="00F72E92">
        <w:t>z různých textů. Tato podrobná práce byla však v</w:t>
      </w:r>
      <w:r w:rsidR="007A5109">
        <w:t> předložené bakalářské práci</w:t>
      </w:r>
      <w:r w:rsidR="00F72E92">
        <w:t xml:space="preserve"> kolegyně Šťastné vykonána jen v malé míře. </w:t>
      </w:r>
      <w:r w:rsidR="007A5109">
        <w:t xml:space="preserve">Bakalářská práce </w:t>
      </w:r>
      <w:r w:rsidR="00F72E92">
        <w:t xml:space="preserve">má proto stále do značné míry podobu volně seřazených poznámek o různých textech Hostinského, přičemž přehledná a výstižná reflexe těchto textů chybí. Částečně je pokus o takovou reflexi předložen v inovovaném závěru bakalářské práce, je však jisté, že autorka mohla a měla jít dále.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F72E92" w:rsidP="00F72E92">
      <w:pPr>
        <w:jc w:val="both"/>
      </w:pPr>
      <w:r>
        <w:t>Formální úpravu textu považuji za přijatelnou.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F72E92" w:rsidP="00F72E92">
      <w:pPr>
        <w:jc w:val="both"/>
      </w:pPr>
      <w:r>
        <w:t>Aktuálně předložený text bakalářsk</w:t>
      </w:r>
      <w:r w:rsidR="00B50889">
        <w:t xml:space="preserve">é práce kolegyně </w:t>
      </w:r>
      <w:proofErr w:type="spellStart"/>
      <w:r w:rsidR="00B50889">
        <w:t>Štastné</w:t>
      </w:r>
      <w:proofErr w:type="spellEnd"/>
      <w:r w:rsidR="00B50889">
        <w:t xml:space="preserve"> je v porovnání s textem, který byl předložen při minulém pokusu, částečně vylepšenou variantou. Omezen byl rozsah exkurzů do oblastí Hostinského názorů, které s tématem práce souvisí nepřímým způsobem, a zlepšena byla také stylistická úroveň některých pasáží práce. Právě v těchto směrech </w:t>
      </w:r>
      <w:r w:rsidR="005603E7">
        <w:t xml:space="preserve">by </w:t>
      </w:r>
      <w:r w:rsidR="00B50889">
        <w:t xml:space="preserve">však bylo vhodné pokračovat dále, bylo by tedy zapotřebí zdůvodnit zařazení úvodních kapitol </w:t>
      </w:r>
      <w:r w:rsidR="005603E7">
        <w:t>věnovaných Hostinskému názorům na estetickou problematiku obecně a odstranit některá poněkud naivně znějící vyjádření</w:t>
      </w:r>
      <w:r w:rsidR="00B50889">
        <w:t>. Stejně tak by bylo vhodné mnohem více propojit jednotlivé kapitoly práce po stránce obsahové i stylistické.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603E7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5603E7" w:rsidRDefault="00F91643" w:rsidP="005603E7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603E7">
      <w:pPr>
        <w:jc w:val="both"/>
      </w:pPr>
    </w:p>
    <w:p w:rsidR="003012B1" w:rsidRDefault="005603E7" w:rsidP="005603E7">
      <w:pPr>
        <w:jc w:val="both"/>
      </w:pPr>
      <w:r>
        <w:t xml:space="preserve">Zdůvodněte řazení tematizace motivů Hostinského „všeobecné estetiky“ (3. kapitola) do textu bakalářské práce. V čem tato tematizace přispívá k přiblížení Hostinského pojetí estetické výchovy?  </w:t>
      </w:r>
    </w:p>
    <w:p w:rsidR="003012B1" w:rsidRDefault="003012B1" w:rsidP="005603E7">
      <w:pPr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F72E92" w:rsidP="00F63635">
      <w:pPr>
        <w:jc w:val="both"/>
      </w:pPr>
      <w:r>
        <w:t>Dobře.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5603E7">
        <w:t>24. 8. 2020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90164"/>
    <w:rsid w:val="000B2738"/>
    <w:rsid w:val="00156571"/>
    <w:rsid w:val="001B41CD"/>
    <w:rsid w:val="003012B1"/>
    <w:rsid w:val="00365F38"/>
    <w:rsid w:val="005053D5"/>
    <w:rsid w:val="00557D55"/>
    <w:rsid w:val="005603E7"/>
    <w:rsid w:val="005D17A3"/>
    <w:rsid w:val="00651773"/>
    <w:rsid w:val="006643FB"/>
    <w:rsid w:val="006A5210"/>
    <w:rsid w:val="006F19F9"/>
    <w:rsid w:val="007626D3"/>
    <w:rsid w:val="007A5109"/>
    <w:rsid w:val="007E2EC0"/>
    <w:rsid w:val="008D1F7E"/>
    <w:rsid w:val="009241B9"/>
    <w:rsid w:val="00927E2D"/>
    <w:rsid w:val="00947A7A"/>
    <w:rsid w:val="00AA3A24"/>
    <w:rsid w:val="00B26990"/>
    <w:rsid w:val="00B50889"/>
    <w:rsid w:val="00B6534C"/>
    <w:rsid w:val="00BF0495"/>
    <w:rsid w:val="00DF05E3"/>
    <w:rsid w:val="00E01608"/>
    <w:rsid w:val="00E07316"/>
    <w:rsid w:val="00E5207E"/>
    <w:rsid w:val="00E56991"/>
    <w:rsid w:val="00F01199"/>
    <w:rsid w:val="00F12244"/>
    <w:rsid w:val="00F63635"/>
    <w:rsid w:val="00F72E92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AF8286-B70C-4F95-8CCD-DFCE7AD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269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Miloš</cp:lastModifiedBy>
  <cp:revision>2</cp:revision>
  <cp:lastPrinted>2020-08-24T12:25:00Z</cp:lastPrinted>
  <dcterms:created xsi:type="dcterms:W3CDTF">2020-08-24T12:37:00Z</dcterms:created>
  <dcterms:modified xsi:type="dcterms:W3CDTF">2020-08-24T12:37:00Z</dcterms:modified>
</cp:coreProperties>
</file>