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12B1">
        <w:tc>
          <w:tcPr>
            <w:tcW w:w="4606" w:type="dxa"/>
          </w:tcPr>
          <w:p w:rsidR="003012B1" w:rsidRDefault="00B6534C" w:rsidP="00947A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2345055" cy="127698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055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07E" w:rsidRPr="00E5207E" w:rsidRDefault="00E5207E" w:rsidP="00947A7A">
            <w:pPr>
              <w:rPr>
                <w:rFonts w:ascii="Arial" w:hAnsi="Arial" w:cs="Arial"/>
                <w:b/>
                <w:bCs/>
              </w:rPr>
            </w:pPr>
            <w:r w:rsidRPr="00E5207E">
              <w:rPr>
                <w:rFonts w:ascii="Arial" w:hAnsi="Arial" w:cs="Arial"/>
                <w:b/>
                <w:bCs/>
              </w:rPr>
              <w:t>Katedra filozofie</w:t>
            </w:r>
          </w:p>
          <w:p w:rsidR="003012B1" w:rsidRDefault="003012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012B1" w:rsidRDefault="003012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PROTOKOL O HODNOCENÍ PRÁCE</w:t>
            </w:r>
          </w:p>
        </w:tc>
      </w:tr>
    </w:tbl>
    <w:p w:rsidR="003012B1" w:rsidRDefault="003012B1" w:rsidP="005D17A3">
      <w:pPr>
        <w:jc w:val="both"/>
        <w:rPr>
          <w:b/>
          <w:bCs/>
          <w:sz w:val="24"/>
          <w:szCs w:val="24"/>
        </w:rPr>
      </w:pPr>
    </w:p>
    <w:p w:rsidR="003012B1" w:rsidRDefault="003012B1" w:rsidP="005D17A3">
      <w:pPr>
        <w:jc w:val="both"/>
      </w:pPr>
      <w:r>
        <w:rPr>
          <w:b/>
          <w:bCs/>
        </w:rPr>
        <w:t xml:space="preserve">Práce </w:t>
      </w:r>
      <w:r>
        <w:t xml:space="preserve">(co se nehodí, škrtněte): diplomová / </w:t>
      </w:r>
      <w:r w:rsidRPr="001E4AA8">
        <w:rPr>
          <w:strike/>
        </w:rPr>
        <w:t>bakalářská</w:t>
      </w:r>
    </w:p>
    <w:p w:rsidR="003012B1" w:rsidRDefault="003012B1" w:rsidP="005D17A3">
      <w:pPr>
        <w:jc w:val="both"/>
      </w:pPr>
    </w:p>
    <w:p w:rsidR="003012B1" w:rsidRDefault="003012B1" w:rsidP="005D17A3">
      <w:pPr>
        <w:jc w:val="both"/>
      </w:pPr>
      <w:r>
        <w:rPr>
          <w:b/>
          <w:bCs/>
        </w:rPr>
        <w:t xml:space="preserve">Posudek </w:t>
      </w:r>
      <w:r>
        <w:t xml:space="preserve">(co se nehodí, škrtněte): </w:t>
      </w:r>
      <w:r w:rsidRPr="001E4AA8">
        <w:rPr>
          <w:strike/>
        </w:rPr>
        <w:t xml:space="preserve">vedoucího </w:t>
      </w:r>
      <w:r>
        <w:t>/ oponenta</w:t>
      </w:r>
    </w:p>
    <w:p w:rsidR="003012B1" w:rsidRDefault="003012B1" w:rsidP="005D17A3">
      <w:pPr>
        <w:jc w:val="both"/>
      </w:pPr>
    </w:p>
    <w:p w:rsidR="003012B1" w:rsidRDefault="001E4AA8" w:rsidP="005D17A3">
      <w:pPr>
        <w:jc w:val="both"/>
      </w:pPr>
      <w:r>
        <w:rPr>
          <w:b/>
          <w:bCs/>
        </w:rPr>
        <w:t xml:space="preserve">Práci hodnotil: </w:t>
      </w:r>
      <w:r w:rsidR="003012B1">
        <w:t>(u externích hodnotitelů uveďte též adresu a funkci ve firmě):</w:t>
      </w:r>
      <w:r>
        <w:t xml:space="preserve"> ThLic. Pavel Frývaldský, PhD.</w:t>
      </w:r>
    </w:p>
    <w:p w:rsidR="003012B1" w:rsidRDefault="003012B1" w:rsidP="005D17A3">
      <w:pPr>
        <w:jc w:val="both"/>
        <w:rPr>
          <w:b/>
          <w:bCs/>
        </w:rPr>
      </w:pPr>
    </w:p>
    <w:p w:rsidR="003012B1" w:rsidRDefault="003012B1" w:rsidP="005D17A3">
      <w:pPr>
        <w:jc w:val="both"/>
      </w:pPr>
      <w:r>
        <w:rPr>
          <w:b/>
          <w:bCs/>
        </w:rPr>
        <w:t xml:space="preserve">Práci </w:t>
      </w:r>
      <w:r w:rsidR="001E4AA8">
        <w:rPr>
          <w:b/>
          <w:bCs/>
        </w:rPr>
        <w:t>předložil</w:t>
      </w:r>
      <w:r>
        <w:rPr>
          <w:b/>
          <w:bCs/>
        </w:rPr>
        <w:t>a</w:t>
      </w:r>
      <w:r>
        <w:t xml:space="preserve">: </w:t>
      </w:r>
      <w:r w:rsidR="00C01174">
        <w:t xml:space="preserve">Sandra Vopátková </w:t>
      </w:r>
      <w:r w:rsidR="001E4AA8">
        <w:t xml:space="preserve"> </w:t>
      </w:r>
    </w:p>
    <w:p w:rsidR="003012B1" w:rsidRDefault="003012B1" w:rsidP="005D17A3">
      <w:pPr>
        <w:jc w:val="both"/>
      </w:pPr>
    </w:p>
    <w:p w:rsidR="003012B1" w:rsidRDefault="003012B1" w:rsidP="005D17A3">
      <w:pPr>
        <w:pBdr>
          <w:bottom w:val="single" w:sz="6" w:space="1" w:color="auto"/>
        </w:pBdr>
        <w:jc w:val="both"/>
      </w:pPr>
      <w:r>
        <w:rPr>
          <w:b/>
          <w:bCs/>
        </w:rPr>
        <w:t>Název práce</w:t>
      </w:r>
      <w:r w:rsidR="00C01174">
        <w:t xml:space="preserve">: Dějiny premonstrátského řádu a jeho nejvýznamnější sídlo v ČR – Strahovský klášter </w:t>
      </w:r>
    </w:p>
    <w:p w:rsidR="003012B1" w:rsidRDefault="003012B1" w:rsidP="005D17A3">
      <w:pPr>
        <w:pBdr>
          <w:bottom w:val="single" w:sz="6" w:space="1" w:color="auto"/>
        </w:pBdr>
        <w:jc w:val="both"/>
      </w:pPr>
    </w:p>
    <w:p w:rsidR="003012B1" w:rsidRDefault="003012B1" w:rsidP="005D17A3">
      <w:pPr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="003012B1" w:rsidRPr="00F91643">
        <w:rPr>
          <w:b/>
          <w:bCs/>
        </w:rPr>
        <w:t>CÍL PRÁCE (uveďte, do jaké míry byl naplněn):</w:t>
      </w:r>
    </w:p>
    <w:p w:rsidR="009A7993" w:rsidRDefault="009A7993" w:rsidP="005D17A3">
      <w:pPr>
        <w:ind w:firstLine="284"/>
        <w:jc w:val="both"/>
      </w:pPr>
    </w:p>
    <w:p w:rsidR="00664463" w:rsidRDefault="00C01174" w:rsidP="00664463">
      <w:pPr>
        <w:ind w:firstLine="284"/>
        <w:jc w:val="both"/>
      </w:pPr>
      <w:r>
        <w:t>C</w:t>
      </w:r>
      <w:r w:rsidR="00D61F48">
        <w:t xml:space="preserve">ílem práce je představit premonstrátský řád </w:t>
      </w:r>
      <w:r>
        <w:t>se zaměřením na dějiny Strahovského kláštera. Autorka  se věnuje postavě svatého Norberta, důvodům založení nového řádu, spirit</w:t>
      </w:r>
      <w:r w:rsidR="003F637B">
        <w:t>ualitě a organizaci řeholních kanovníků</w:t>
      </w:r>
      <w:r>
        <w:t xml:space="preserve"> a významu premonstrátského </w:t>
      </w:r>
      <w:r w:rsidR="009E178A">
        <w:t xml:space="preserve">řádu pro české kulturní dějiny. Studentka </w:t>
      </w:r>
      <w:r w:rsidR="00D61F48">
        <w:t xml:space="preserve">téma pojednala </w:t>
      </w:r>
      <w:r w:rsidR="00664463">
        <w:t xml:space="preserve">uspokojivě: na základě životního příběhu svatého Norberta poukazuje na důležité </w:t>
      </w:r>
      <w:r w:rsidR="00F130CD">
        <w:t xml:space="preserve">premonstrátské </w:t>
      </w:r>
      <w:r w:rsidR="00664463">
        <w:t>propojení monastického způsobu života a aktivního, pastoračního působení.</w:t>
      </w:r>
      <w:r w:rsidR="00260F84">
        <w:t xml:space="preserve"> Autorka přehledně líčí dějiny S</w:t>
      </w:r>
      <w:r w:rsidR="00664463">
        <w:t xml:space="preserve">trahovského kláštera a všímá si </w:t>
      </w:r>
      <w:r w:rsidR="00F130CD">
        <w:t xml:space="preserve">zvláště </w:t>
      </w:r>
      <w:r w:rsidR="00664463">
        <w:t>významných osobností opatů</w:t>
      </w:r>
      <w:r w:rsidR="00260F84">
        <w:t>, kteří stáli v čele kanonie a</w:t>
      </w:r>
      <w:r w:rsidR="00D30D85">
        <w:t xml:space="preserve"> </w:t>
      </w:r>
      <w:r w:rsidR="00F130CD">
        <w:t>zmiňuje</w:t>
      </w:r>
      <w:r w:rsidR="00664463">
        <w:t xml:space="preserve"> jejich organizační, stavební a vzdělávací </w:t>
      </w:r>
      <w:r w:rsidR="00F130CD">
        <w:t xml:space="preserve">činnost. </w:t>
      </w:r>
    </w:p>
    <w:p w:rsidR="00C01174" w:rsidRDefault="00C01174" w:rsidP="005D17A3">
      <w:pPr>
        <w:ind w:firstLine="284"/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3012B1" w:rsidRPr="00F91643">
        <w:rPr>
          <w:b/>
          <w:bCs/>
        </w:rPr>
        <w:t>OBSAHOVÉ ZPRACOVÁNÍ (náročnost, tvůrčí přístup, proporcionalita teoretic</w:t>
      </w:r>
      <w:r w:rsidR="005D17A3">
        <w:rPr>
          <w:b/>
          <w:bCs/>
        </w:rPr>
        <w:t>ké a vlastní práce, vhodnost</w:t>
      </w:r>
      <w:r w:rsidR="003012B1" w:rsidRPr="00F91643">
        <w:rPr>
          <w:b/>
          <w:bCs/>
        </w:rPr>
        <w:t xml:space="preserve"> příloh apod.):</w:t>
      </w:r>
    </w:p>
    <w:p w:rsidR="00F130CD" w:rsidRDefault="00F130CD" w:rsidP="00F130CD">
      <w:pPr>
        <w:ind w:firstLine="284"/>
        <w:jc w:val="both"/>
      </w:pPr>
    </w:p>
    <w:p w:rsidR="001E5B74" w:rsidRDefault="00D30D85" w:rsidP="001E5B74">
      <w:pPr>
        <w:ind w:firstLine="284"/>
        <w:jc w:val="both"/>
      </w:pPr>
      <w:r>
        <w:t>Studentka Vopátková</w:t>
      </w:r>
      <w:r w:rsidR="00F130CD">
        <w:t xml:space="preserve"> vychází z dostupné české literatury, dokáže vystihnout důležité informace a přehledným a čtivým způsobem je prezentovat. Její př</w:t>
      </w:r>
      <w:r w:rsidR="00194641">
        <w:t>ístup je hlavně historický, ale zaměřuje se i na</w:t>
      </w:r>
      <w:r w:rsidR="00F130CD">
        <w:t xml:space="preserve"> spirituální zaměře</w:t>
      </w:r>
      <w:r w:rsidR="001E5B74">
        <w:t xml:space="preserve">ní řádu. Více tvůrčí přístup by představovalo </w:t>
      </w:r>
      <w:r w:rsidR="00F130CD">
        <w:t>hlubší srovnání s</w:t>
      </w:r>
      <w:r w:rsidR="001E5B74">
        <w:t xml:space="preserve">e spiritualitou jiných řádů a kongregací. </w:t>
      </w:r>
      <w:r w:rsidR="003437B1">
        <w:t>Určitou nejasnost spatřuji v tvrzení, že premonstráti nejsou řád vzdělávací</w:t>
      </w:r>
      <w:r w:rsidR="00E825FC">
        <w:t xml:space="preserve"> (v intencích sv. Norberta?)</w:t>
      </w:r>
      <w:r w:rsidR="003437B1">
        <w:t>,</w:t>
      </w:r>
      <w:r w:rsidR="00E825FC">
        <w:t xml:space="preserve"> tak jak tomu později bylo u jezuitů, dominikánů, či benediktinů (23). Autorka přitom o několik stránek dál tvrdí, že „premonstrátský řád se převážně zaměřuje na intelektuální a vzdělávací činnost“ (26)</w:t>
      </w:r>
      <w:r w:rsidR="00260F84">
        <w:t>.</w:t>
      </w:r>
      <w:r w:rsidR="00E825FC">
        <w:t xml:space="preserve"> Otázkou ovšem je, zda i o benediktinech, dominikánech a jezuitech je možné mluvit jako o „vzdělávacích“ řádech, třebaže se vzdělávání věnují.  </w:t>
      </w:r>
    </w:p>
    <w:p w:rsidR="00E56991" w:rsidRDefault="00E56991" w:rsidP="00F82360">
      <w:pPr>
        <w:jc w:val="both"/>
      </w:pPr>
    </w:p>
    <w:p w:rsidR="003012B1" w:rsidRDefault="003012B1" w:rsidP="005D17A3">
      <w:pPr>
        <w:ind w:firstLine="284"/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="003012B1" w:rsidRPr="00F91643">
        <w:rPr>
          <w:b/>
          <w:bCs/>
        </w:rPr>
        <w:t>FORMÁLNÍ ÚPRAVA (jazykový projev, správnost citace a odkazů na literaturu, grafická úprava, přehlednost členění kapitol, kvalita tabulek, grafů a příloh apod.):</w:t>
      </w:r>
    </w:p>
    <w:p w:rsidR="003012B1" w:rsidRDefault="003012B1" w:rsidP="005D17A3">
      <w:pPr>
        <w:ind w:firstLine="284"/>
        <w:jc w:val="both"/>
      </w:pPr>
    </w:p>
    <w:p w:rsidR="001E5B74" w:rsidRDefault="001E5B74" w:rsidP="001E5B74">
      <w:pPr>
        <w:ind w:firstLine="284"/>
        <w:jc w:val="both"/>
      </w:pPr>
      <w:r>
        <w:t xml:space="preserve">Práce je napsána přehledně, </w:t>
      </w:r>
      <w:r w:rsidR="009E178A">
        <w:t xml:space="preserve">plynule a čtivě, </w:t>
      </w:r>
      <w:r>
        <w:t>bez gramatických chyb.</w:t>
      </w:r>
      <w:r w:rsidR="000E1D0A">
        <w:t xml:space="preserve"> </w:t>
      </w:r>
      <w:r>
        <w:t>Autorka si oblíbila</w:t>
      </w:r>
      <w:r w:rsidR="000E1D0A">
        <w:t xml:space="preserve"> spojovací výraz</w:t>
      </w:r>
      <w:r>
        <w:t xml:space="preserve"> „přičemž“</w:t>
      </w:r>
      <w:r w:rsidR="00194641">
        <w:t>,</w:t>
      </w:r>
      <w:r>
        <w:t xml:space="preserve"> </w:t>
      </w:r>
      <w:r w:rsidR="000E1D0A">
        <w:t>například v</w:t>
      </w:r>
      <w:r>
        <w:t xml:space="preserve"> úvodu </w:t>
      </w:r>
      <w:r w:rsidR="00D61F48">
        <w:t xml:space="preserve">práce </w:t>
      </w:r>
      <w:r w:rsidR="00194641">
        <w:t xml:space="preserve">ho </w:t>
      </w:r>
      <w:r w:rsidR="000E1D0A">
        <w:t xml:space="preserve">použila 4krát za sebou. </w:t>
      </w:r>
    </w:p>
    <w:p w:rsidR="001E5B74" w:rsidRDefault="001E5B74" w:rsidP="005D17A3">
      <w:pPr>
        <w:ind w:left="284" w:hanging="284"/>
        <w:jc w:val="both"/>
        <w:rPr>
          <w:b/>
          <w:bCs/>
        </w:rPr>
      </w:pPr>
    </w:p>
    <w:p w:rsidR="003012B1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="003012B1" w:rsidRPr="00F91643">
        <w:rPr>
          <w:b/>
          <w:bCs/>
        </w:rPr>
        <w:t>STRUČNÝ KOMENTÁŘ HODNOTITELE (celkový dojem z práce, silné a slabé stránky, originalita myšlenek apod.):</w:t>
      </w:r>
    </w:p>
    <w:p w:rsidR="000E1D0A" w:rsidRDefault="000E1D0A" w:rsidP="005D17A3">
      <w:pPr>
        <w:ind w:left="284" w:hanging="284"/>
        <w:jc w:val="both"/>
        <w:rPr>
          <w:b/>
          <w:bCs/>
        </w:rPr>
      </w:pPr>
    </w:p>
    <w:p w:rsidR="003437B1" w:rsidRDefault="009E178A" w:rsidP="003437B1">
      <w:pPr>
        <w:jc w:val="both"/>
        <w:rPr>
          <w:bCs/>
        </w:rPr>
      </w:pPr>
      <w:r>
        <w:rPr>
          <w:bCs/>
        </w:rPr>
        <w:t>Silnou stránkou</w:t>
      </w:r>
      <w:r w:rsidR="007C74BB">
        <w:rPr>
          <w:bCs/>
        </w:rPr>
        <w:t xml:space="preserve"> práce</w:t>
      </w:r>
      <w:r>
        <w:rPr>
          <w:bCs/>
        </w:rPr>
        <w:t xml:space="preserve"> j</w:t>
      </w:r>
      <w:r w:rsidR="007C74BB">
        <w:rPr>
          <w:bCs/>
        </w:rPr>
        <w:t xml:space="preserve">e přehlednost zpracování rozsáhlého tématu na malém prostoru, takže by mohla sloužit jako příručka základních informací o premonstrátském řádu a dějinách strahovského kláštera. </w:t>
      </w:r>
      <w:r w:rsidR="00194641">
        <w:rPr>
          <w:bCs/>
        </w:rPr>
        <w:t xml:space="preserve">V zásadě se však jedná pouze o sumarizování známých informací. </w:t>
      </w:r>
      <w:r w:rsidR="003437B1">
        <w:rPr>
          <w:bCs/>
        </w:rPr>
        <w:t>Vzhledem k tomu,</w:t>
      </w:r>
      <w:r w:rsidR="00194641">
        <w:rPr>
          <w:bCs/>
        </w:rPr>
        <w:t xml:space="preserve"> že se jedná o práci</w:t>
      </w:r>
      <w:r w:rsidR="003437B1">
        <w:rPr>
          <w:bCs/>
        </w:rPr>
        <w:t xml:space="preserve"> z oboru „Evropská kulturní studia“, </w:t>
      </w:r>
      <w:r w:rsidR="00194641">
        <w:rPr>
          <w:bCs/>
        </w:rPr>
        <w:t xml:space="preserve">bych </w:t>
      </w:r>
      <w:r w:rsidR="003437B1">
        <w:rPr>
          <w:bCs/>
        </w:rPr>
        <w:t xml:space="preserve">uvítal </w:t>
      </w:r>
      <w:r w:rsidR="007C74BB">
        <w:rPr>
          <w:bCs/>
        </w:rPr>
        <w:t>větší zdůraznění duchovních</w:t>
      </w:r>
      <w:r w:rsidR="003437B1">
        <w:rPr>
          <w:bCs/>
        </w:rPr>
        <w:t xml:space="preserve"> dějin řádu, nastínění ideového vývoje, neboť bude určitě rozdíl mezi středověkým, barokním, osvícenským a současným premonstrátem. Kromě strahovských opatů, bych se rád dozvěděl </w:t>
      </w:r>
      <w:r w:rsidR="00C462AC">
        <w:rPr>
          <w:bCs/>
        </w:rPr>
        <w:t xml:space="preserve">také něco </w:t>
      </w:r>
      <w:r w:rsidR="003437B1">
        <w:rPr>
          <w:bCs/>
        </w:rPr>
        <w:t xml:space="preserve">o myslitelích, přírodovědcích, národních buditelích z řad následovníků svatého Norberta. </w:t>
      </w:r>
      <w:r w:rsidR="008B14B1">
        <w:rPr>
          <w:bCs/>
        </w:rPr>
        <w:lastRenderedPageBreak/>
        <w:t>Pochopitelně je autorka limitována rozsahem práce, přesto by byla zajímav</w:t>
      </w:r>
      <w:r w:rsidR="003F637B">
        <w:rPr>
          <w:bCs/>
        </w:rPr>
        <w:t>ější hlubší reflexe idejí</w:t>
      </w:r>
      <w:r w:rsidR="008B14B1">
        <w:rPr>
          <w:bCs/>
        </w:rPr>
        <w:t xml:space="preserve"> a </w:t>
      </w:r>
      <w:r w:rsidR="003F637B">
        <w:rPr>
          <w:bCs/>
        </w:rPr>
        <w:t xml:space="preserve">duchovního </w:t>
      </w:r>
      <w:r w:rsidR="008B14B1">
        <w:rPr>
          <w:bCs/>
        </w:rPr>
        <w:t xml:space="preserve">zaměření řádu, než </w:t>
      </w:r>
      <w:r w:rsidR="003F637B">
        <w:rPr>
          <w:bCs/>
        </w:rPr>
        <w:t xml:space="preserve">prostý </w:t>
      </w:r>
      <w:r w:rsidR="008B14B1">
        <w:rPr>
          <w:bCs/>
        </w:rPr>
        <w:t xml:space="preserve">výčet historických událostí. </w:t>
      </w:r>
    </w:p>
    <w:p w:rsidR="008B14B1" w:rsidRDefault="008B14B1" w:rsidP="003437B1">
      <w:pPr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="003012B1" w:rsidRPr="00F91643">
        <w:rPr>
          <w:b/>
          <w:bCs/>
        </w:rPr>
        <w:t>OTÁZKY A PŘIPOMÍNKY DOPORUČENÉ K BLIŽŠÍMU VYSVĚTLENÍ PŘI OBHAJOBĚ (jedna až tři):</w:t>
      </w:r>
    </w:p>
    <w:p w:rsidR="003012B1" w:rsidRDefault="003012B1" w:rsidP="005D17A3">
      <w:pPr>
        <w:ind w:firstLine="284"/>
        <w:jc w:val="both"/>
      </w:pPr>
    </w:p>
    <w:p w:rsidR="003012B1" w:rsidRDefault="00D45624" w:rsidP="005D17A3">
      <w:pPr>
        <w:ind w:firstLine="284"/>
        <w:jc w:val="both"/>
      </w:pPr>
      <w:r>
        <w:t xml:space="preserve">1. </w:t>
      </w:r>
      <w:r w:rsidR="00C462AC">
        <w:t>Francouzská revoluce a události 19. století znamenají úpadek řádu ve světě</w:t>
      </w:r>
      <w:r w:rsidR="00D61F48">
        <w:t xml:space="preserve"> (</w:t>
      </w:r>
      <w:r w:rsidR="00D30D85">
        <w:t>16-17)</w:t>
      </w:r>
      <w:r w:rsidR="00C462AC">
        <w:t xml:space="preserve">, v českých zemích to však úplně neplatí. </w:t>
      </w:r>
      <w:r w:rsidR="00D30D85">
        <w:t xml:space="preserve">Jak je to možné? </w:t>
      </w:r>
      <w:r w:rsidR="00194641">
        <w:t xml:space="preserve">Proč se českých premonstrátů nedotkly josefínské reformy?  </w:t>
      </w:r>
    </w:p>
    <w:p w:rsidR="00D30D85" w:rsidRDefault="00F82360" w:rsidP="00D30D85">
      <w:pPr>
        <w:ind w:firstLine="284"/>
        <w:jc w:val="both"/>
      </w:pPr>
      <w:r>
        <w:t xml:space="preserve">2. </w:t>
      </w:r>
      <w:r w:rsidR="00D30D85">
        <w:t xml:space="preserve">Jaký </w:t>
      </w:r>
      <w:r w:rsidR="00D61F48">
        <w:t xml:space="preserve">je </w:t>
      </w:r>
      <w:r w:rsidR="00D30D85">
        <w:t xml:space="preserve">současný přínos řádu v naší republice, která je většinově sekularizovaná? </w:t>
      </w:r>
    </w:p>
    <w:p w:rsidR="003012B1" w:rsidRDefault="003012B1" w:rsidP="00F82360">
      <w:pPr>
        <w:jc w:val="both"/>
      </w:pPr>
      <w:bookmarkStart w:id="0" w:name="_GoBack"/>
      <w:bookmarkEnd w:id="0"/>
    </w:p>
    <w:p w:rsidR="003012B1" w:rsidRDefault="003012B1" w:rsidP="009241B9">
      <w:pPr>
        <w:tabs>
          <w:tab w:val="left" w:pos="676"/>
        </w:tabs>
        <w:ind w:firstLine="284"/>
        <w:jc w:val="both"/>
      </w:pPr>
    </w:p>
    <w:p w:rsidR="003012B1" w:rsidRDefault="003012B1" w:rsidP="00F91643">
      <w:pPr>
        <w:ind w:firstLine="284"/>
        <w:jc w:val="both"/>
      </w:pPr>
    </w:p>
    <w:p w:rsidR="003012B1" w:rsidRPr="00F91643" w:rsidRDefault="00F91643" w:rsidP="00F91643">
      <w:pPr>
        <w:ind w:left="284" w:hanging="284"/>
        <w:jc w:val="both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="003012B1" w:rsidRPr="00F91643">
        <w:rPr>
          <w:b/>
          <w:bCs/>
        </w:rPr>
        <w:t xml:space="preserve">NAVRHOVANÁ ZNÁMKA (výborně, velmi dobře, dobře, nevyhověl): </w:t>
      </w:r>
    </w:p>
    <w:p w:rsidR="003012B1" w:rsidRDefault="003012B1" w:rsidP="00F91643">
      <w:pPr>
        <w:ind w:firstLine="284"/>
        <w:jc w:val="both"/>
      </w:pPr>
    </w:p>
    <w:p w:rsidR="003012B1" w:rsidRDefault="00C462AC" w:rsidP="00F91643">
      <w:pPr>
        <w:ind w:firstLine="284"/>
        <w:jc w:val="both"/>
      </w:pPr>
      <w:r>
        <w:t xml:space="preserve">Výborně </w:t>
      </w:r>
      <w:r w:rsidR="00F82360">
        <w:t xml:space="preserve"> </w:t>
      </w:r>
    </w:p>
    <w:p w:rsidR="003012B1" w:rsidRDefault="003012B1" w:rsidP="00F91643">
      <w:pPr>
        <w:ind w:firstLine="284"/>
        <w:jc w:val="both"/>
      </w:pPr>
    </w:p>
    <w:p w:rsidR="003012B1" w:rsidRDefault="003012B1" w:rsidP="00F91643">
      <w:pPr>
        <w:ind w:firstLine="284"/>
      </w:pPr>
    </w:p>
    <w:p w:rsidR="003012B1" w:rsidRDefault="003012B1">
      <w:r>
        <w:t xml:space="preserve">Datum: </w:t>
      </w:r>
      <w:r w:rsidR="00260F84">
        <w:t xml:space="preserve"> 4.6.2020</w:t>
      </w:r>
      <w:r>
        <w:tab/>
      </w:r>
      <w:r w:rsidR="00F91643">
        <w:tab/>
      </w:r>
      <w:r w:rsidR="00F91643">
        <w:tab/>
      </w:r>
      <w:r w:rsidR="00F91643">
        <w:tab/>
      </w:r>
      <w:r>
        <w:tab/>
      </w:r>
      <w:r>
        <w:tab/>
        <w:t>Podpis:</w:t>
      </w:r>
    </w:p>
    <w:p w:rsidR="003012B1" w:rsidRDefault="003012B1"/>
    <w:p w:rsidR="003012B1" w:rsidRDefault="003012B1"/>
    <w:p w:rsidR="003012B1" w:rsidRDefault="003012B1"/>
    <w:sectPr w:rsidR="003012B1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D6F" w:rsidRDefault="00F24D6F" w:rsidP="00194641">
      <w:r>
        <w:separator/>
      </w:r>
    </w:p>
  </w:endnote>
  <w:endnote w:type="continuationSeparator" w:id="0">
    <w:p w:rsidR="00F24D6F" w:rsidRDefault="00F24D6F" w:rsidP="0019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D6F" w:rsidRDefault="00F24D6F" w:rsidP="00194641">
      <w:r>
        <w:separator/>
      </w:r>
    </w:p>
  </w:footnote>
  <w:footnote w:type="continuationSeparator" w:id="0">
    <w:p w:rsidR="00F24D6F" w:rsidRDefault="00F24D6F" w:rsidP="00194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10"/>
    <w:rsid w:val="000004AB"/>
    <w:rsid w:val="0002675F"/>
    <w:rsid w:val="00090D92"/>
    <w:rsid w:val="000B2738"/>
    <w:rsid w:val="000E1D0A"/>
    <w:rsid w:val="00156571"/>
    <w:rsid w:val="00194641"/>
    <w:rsid w:val="001E4AA8"/>
    <w:rsid w:val="001E5B74"/>
    <w:rsid w:val="00260F84"/>
    <w:rsid w:val="002D59F0"/>
    <w:rsid w:val="003012B1"/>
    <w:rsid w:val="003310DB"/>
    <w:rsid w:val="003437B1"/>
    <w:rsid w:val="00365F38"/>
    <w:rsid w:val="003A4B95"/>
    <w:rsid w:val="003F637B"/>
    <w:rsid w:val="004903B6"/>
    <w:rsid w:val="005053D5"/>
    <w:rsid w:val="00557D55"/>
    <w:rsid w:val="005D17A3"/>
    <w:rsid w:val="00651773"/>
    <w:rsid w:val="006643FB"/>
    <w:rsid w:val="00664463"/>
    <w:rsid w:val="006A5210"/>
    <w:rsid w:val="007626D3"/>
    <w:rsid w:val="007C74BB"/>
    <w:rsid w:val="00845001"/>
    <w:rsid w:val="008756A6"/>
    <w:rsid w:val="008B14B1"/>
    <w:rsid w:val="008B41E7"/>
    <w:rsid w:val="008D1F7E"/>
    <w:rsid w:val="009241B9"/>
    <w:rsid w:val="00927E2D"/>
    <w:rsid w:val="00940EC4"/>
    <w:rsid w:val="00947A7A"/>
    <w:rsid w:val="009A7993"/>
    <w:rsid w:val="009E178A"/>
    <w:rsid w:val="00AA3A24"/>
    <w:rsid w:val="00B6534C"/>
    <w:rsid w:val="00BB1F8B"/>
    <w:rsid w:val="00BF0495"/>
    <w:rsid w:val="00C01174"/>
    <w:rsid w:val="00C462AC"/>
    <w:rsid w:val="00CC2894"/>
    <w:rsid w:val="00D30D85"/>
    <w:rsid w:val="00D45624"/>
    <w:rsid w:val="00D567B8"/>
    <w:rsid w:val="00D61F48"/>
    <w:rsid w:val="00DF05E3"/>
    <w:rsid w:val="00E01608"/>
    <w:rsid w:val="00E07316"/>
    <w:rsid w:val="00E11B07"/>
    <w:rsid w:val="00E5207E"/>
    <w:rsid w:val="00E56991"/>
    <w:rsid w:val="00E825FC"/>
    <w:rsid w:val="00EF4DAF"/>
    <w:rsid w:val="00F01199"/>
    <w:rsid w:val="00F10F13"/>
    <w:rsid w:val="00F12244"/>
    <w:rsid w:val="00F130CD"/>
    <w:rsid w:val="00F24D6F"/>
    <w:rsid w:val="00F640CB"/>
    <w:rsid w:val="00F82360"/>
    <w:rsid w:val="00F9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F8831C-1826-4EDF-88B4-D41E5AD2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99"/>
    <w:semiHidden/>
    <w:pPr>
      <w:spacing w:before="120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946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4641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1946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46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A D O Č E S K Á    U N I V E R Z I T A    V  P L Z N I</vt:lpstr>
    </vt:vector>
  </TitlesOfParts>
  <Company>Západočeská univerzita v Plzni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A D O Č E S K Á    U N I V E R Z I T A    V  P L Z N I</dc:title>
  <dc:creator>Vlasta Skočná</dc:creator>
  <cp:lastModifiedBy>Pavel Frývaldský</cp:lastModifiedBy>
  <cp:revision>7</cp:revision>
  <cp:lastPrinted>2003-05-23T06:09:00Z</cp:lastPrinted>
  <dcterms:created xsi:type="dcterms:W3CDTF">2020-05-28T16:02:00Z</dcterms:created>
  <dcterms:modified xsi:type="dcterms:W3CDTF">2020-06-04T17:11:00Z</dcterms:modified>
</cp:coreProperties>
</file>