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vedoucí</w:t>
      </w:r>
      <w:r w:rsidR="008A315F">
        <w:t xml:space="preserve"> práce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E5767A">
        <w:t xml:space="preserve"> Mgr. Daniela </w:t>
      </w:r>
      <w:proofErr w:type="spellStart"/>
      <w:r w:rsidR="00E5767A">
        <w:t>Blahutková</w:t>
      </w:r>
      <w:proofErr w:type="spellEnd"/>
      <w:r w:rsidR="00E5767A">
        <w:t>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E5767A">
        <w:t>Bc. Dominika Kovalová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5767A">
        <w:t xml:space="preserve">Mary </w:t>
      </w:r>
      <w:proofErr w:type="spellStart"/>
      <w:r w:rsidR="00E5767A">
        <w:t>Wroth</w:t>
      </w:r>
      <w:proofErr w:type="spellEnd"/>
      <w:r w:rsidR="00E5767A">
        <w:t xml:space="preserve"> v kontextu alžbětinské literární kultury a </w:t>
      </w:r>
      <w:proofErr w:type="spellStart"/>
      <w:r w:rsidR="00E5767A">
        <w:t>sidneyovské</w:t>
      </w:r>
      <w:proofErr w:type="spellEnd"/>
      <w:r w:rsidR="00E5767A">
        <w:t xml:space="preserve"> literární tradice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0C5D37" w:rsidP="005D17A3">
      <w:pPr>
        <w:ind w:firstLine="284"/>
        <w:jc w:val="both"/>
      </w:pPr>
      <w:r>
        <w:t>Z úvodních formulací plyne, že práce hodlá</w:t>
      </w:r>
      <w:r w:rsidR="00540DCF">
        <w:t xml:space="preserve"> představit českému čtenáři osobnost a dílo anglické spisovatelky Mary </w:t>
      </w:r>
      <w:proofErr w:type="spellStart"/>
      <w:r w:rsidR="00540DCF">
        <w:t>Wroth</w:t>
      </w:r>
      <w:proofErr w:type="spellEnd"/>
      <w:r w:rsidR="00540DCF">
        <w:t xml:space="preserve">, s přihlédnutím ke kontextu alžbětinské literární kultury a profilu literárně významné rodiny </w:t>
      </w:r>
      <w:proofErr w:type="spellStart"/>
      <w:r w:rsidR="00540DCF">
        <w:t>Sidney</w:t>
      </w:r>
      <w:proofErr w:type="spellEnd"/>
      <w:r w:rsidR="00540DCF">
        <w:t>, z níž spisovatelka pocházela. Tento cíl lze považovat za naplněný.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E5767A" w:rsidRDefault="00E5767A" w:rsidP="005D17A3">
      <w:pPr>
        <w:ind w:firstLine="284"/>
        <w:jc w:val="both"/>
      </w:pPr>
    </w:p>
    <w:p w:rsidR="008B6A2B" w:rsidRDefault="00E5767A" w:rsidP="008B6A2B">
      <w:pPr>
        <w:ind w:firstLine="284"/>
        <w:jc w:val="both"/>
      </w:pPr>
      <w:r>
        <w:t xml:space="preserve">Práce je inspirována </w:t>
      </w:r>
      <w:proofErr w:type="spellStart"/>
      <w:r>
        <w:t>novohistori</w:t>
      </w:r>
      <w:r w:rsidR="0068181C">
        <w:t>cky</w:t>
      </w:r>
      <w:proofErr w:type="spellEnd"/>
      <w:r w:rsidR="0068181C">
        <w:t xml:space="preserve"> a feministicky orientovaným bádáním o</w:t>
      </w:r>
      <w:r>
        <w:t xml:space="preserve"> alžbětinské kultuře a literatuř</w:t>
      </w:r>
      <w:r w:rsidR="00187DC0">
        <w:t>e.</w:t>
      </w:r>
      <w:r>
        <w:t xml:space="preserve"> Toto je na jedné straně </w:t>
      </w:r>
      <w:r w:rsidR="0068181C">
        <w:t>pochopitelné</w:t>
      </w:r>
      <w:r>
        <w:t>, protože M</w:t>
      </w:r>
      <w:r w:rsidR="009A08FF">
        <w:t xml:space="preserve">ary </w:t>
      </w:r>
      <w:proofErr w:type="spellStart"/>
      <w:r w:rsidR="009A08FF">
        <w:t>Wroth</w:t>
      </w:r>
      <w:proofErr w:type="spellEnd"/>
      <w:r>
        <w:t xml:space="preserve"> </w:t>
      </w:r>
      <w:r w:rsidR="0068181C">
        <w:t>je postavou, objevovanou a zkoumanou v prostředí, které se podílelo</w:t>
      </w:r>
      <w:r>
        <w:t xml:space="preserve"> na etablování těchto akcentů v literární vědě</w:t>
      </w:r>
      <w:r w:rsidR="00187DC0">
        <w:t xml:space="preserve">, a protože </w:t>
      </w:r>
      <w:r w:rsidR="009A08FF">
        <w:t>diplomantka se</w:t>
      </w:r>
      <w:r w:rsidR="00187DC0">
        <w:t xml:space="preserve"> s tímto </w:t>
      </w:r>
      <w:r w:rsidR="0068181C">
        <w:t>bádáním</w:t>
      </w:r>
      <w:r w:rsidR="00187DC0">
        <w:t xml:space="preserve"> </w:t>
      </w:r>
      <w:r w:rsidR="00465EFE">
        <w:t xml:space="preserve">během studia na KFI podrobněji </w:t>
      </w:r>
      <w:proofErr w:type="spellStart"/>
      <w:r w:rsidR="00465EFE">
        <w:t>obznamovala</w:t>
      </w:r>
      <w:proofErr w:type="spellEnd"/>
      <w:r w:rsidR="00465EFE">
        <w:t>.</w:t>
      </w:r>
      <w:r>
        <w:t xml:space="preserve"> Na druhé stra</w:t>
      </w:r>
      <w:r w:rsidR="00AF3411">
        <w:t xml:space="preserve">ně autorku svádí </w:t>
      </w:r>
      <w:r w:rsidR="00820252">
        <w:t>k</w:t>
      </w:r>
      <w:r w:rsidR="004E4AB8">
        <w:t> </w:t>
      </w:r>
      <w:r w:rsidR="00820252">
        <w:t>příliš</w:t>
      </w:r>
      <w:r w:rsidR="004E4AB8">
        <w:t>nému akcentu</w:t>
      </w:r>
      <w:r>
        <w:t xml:space="preserve"> na život</w:t>
      </w:r>
      <w:r w:rsidR="00AF3411">
        <w:t xml:space="preserve"> aristokratky a literátky Mary </w:t>
      </w:r>
      <w:proofErr w:type="spellStart"/>
      <w:r w:rsidR="00AF3411">
        <w:t>Wroth</w:t>
      </w:r>
      <w:proofErr w:type="spellEnd"/>
      <w:r>
        <w:t xml:space="preserve">, </w:t>
      </w:r>
      <w:r w:rsidR="008B6A2B">
        <w:t xml:space="preserve">na její </w:t>
      </w:r>
      <w:r>
        <w:t>soukromí</w:t>
      </w:r>
      <w:r w:rsidR="004E4AB8">
        <w:t xml:space="preserve"> a</w:t>
      </w:r>
      <w:r w:rsidR="008B6A2B">
        <w:t xml:space="preserve"> jakýsi</w:t>
      </w:r>
      <w:r>
        <w:t xml:space="preserve"> historicko-psychologický profil</w:t>
      </w:r>
      <w:r w:rsidR="008B6A2B">
        <w:t>, a interpretace díla se pak rovněž opírá především o hledání vztahů život – dílo.</w:t>
      </w:r>
      <w:r w:rsidR="00820252">
        <w:t xml:space="preserve"> Méně probád</w:t>
      </w:r>
      <w:r w:rsidR="00575C3C">
        <w:t>anou</w:t>
      </w:r>
      <w:r>
        <w:t xml:space="preserve"> zůstává </w:t>
      </w:r>
      <w:r w:rsidR="00820252">
        <w:t>problematika</w:t>
      </w:r>
      <w:r>
        <w:t xml:space="preserve"> renesanční literatur</w:t>
      </w:r>
      <w:r w:rsidR="00820252">
        <w:t>y</w:t>
      </w:r>
      <w:r>
        <w:t xml:space="preserve"> jako takov</w:t>
      </w:r>
      <w:r w:rsidR="00820252">
        <w:t>é</w:t>
      </w:r>
      <w:r>
        <w:t xml:space="preserve">, byť </w:t>
      </w:r>
      <w:r w:rsidR="00820252">
        <w:t>autorka do této oblasti poctivě nahlíží – věnuje pozornost</w:t>
      </w:r>
      <w:r>
        <w:t xml:space="preserve"> historickému vývoji žánrů, pěstovaných M</w:t>
      </w:r>
      <w:r w:rsidR="00820252">
        <w:t xml:space="preserve">ary </w:t>
      </w:r>
      <w:proofErr w:type="spellStart"/>
      <w:r w:rsidR="00820252">
        <w:t>Wroth</w:t>
      </w:r>
      <w:proofErr w:type="spellEnd"/>
      <w:r w:rsidR="00820252">
        <w:t xml:space="preserve">, </w:t>
      </w:r>
      <w:r w:rsidR="008B6A2B">
        <w:t xml:space="preserve">a </w:t>
      </w:r>
      <w:r w:rsidR="00820252">
        <w:t>snaží se postihnout vliv literární</w:t>
      </w:r>
      <w:r w:rsidR="008B6A2B">
        <w:t>ch</w:t>
      </w:r>
      <w:r w:rsidR="00820252">
        <w:t xml:space="preserve"> vzor</w:t>
      </w:r>
      <w:r w:rsidR="008B6A2B">
        <w:t>ů</w:t>
      </w:r>
      <w:r w:rsidR="00820252">
        <w:t xml:space="preserve">, s oporou v sekundární literatuře. </w:t>
      </w:r>
      <w:r w:rsidR="008B6A2B">
        <w:t>Přitom</w:t>
      </w:r>
      <w:r w:rsidR="00820252">
        <w:t xml:space="preserve"> se vyrovnává s</w:t>
      </w:r>
      <w:r w:rsidR="008B6A2B">
        <w:t xml:space="preserve"> širším</w:t>
      </w:r>
      <w:r w:rsidR="00820252">
        <w:t xml:space="preserve"> okruhem</w:t>
      </w:r>
      <w:r w:rsidR="009B577B">
        <w:t xml:space="preserve"> sekundární</w:t>
      </w:r>
      <w:r w:rsidR="00820252">
        <w:t xml:space="preserve"> literatury</w:t>
      </w:r>
      <w:r w:rsidR="009B577B">
        <w:t xml:space="preserve"> převážně angloamerické provenience.</w:t>
      </w:r>
      <w:r w:rsidR="00820252">
        <w:t xml:space="preserve"> Přes</w:t>
      </w:r>
      <w:r w:rsidR="00FF3BCA">
        <w:t xml:space="preserve"> citelný vliv </w:t>
      </w:r>
      <w:proofErr w:type="spellStart"/>
      <w:r w:rsidR="00FF3BCA">
        <w:t>anglickojazyčných</w:t>
      </w:r>
      <w:proofErr w:type="spellEnd"/>
      <w:r w:rsidR="00FF3BCA">
        <w:t xml:space="preserve"> zdrojů</w:t>
      </w:r>
      <w:r w:rsidR="00820252">
        <w:t xml:space="preserve"> na jazykový projev v</w:t>
      </w:r>
      <w:r w:rsidR="008B6A2B">
        <w:t> </w:t>
      </w:r>
      <w:r w:rsidR="00820252">
        <w:t>češtině hodnotím tyto snahy jako spíše úspěšné.</w:t>
      </w:r>
      <w:r w:rsidR="003C0F29">
        <w:t xml:space="preserve"> </w:t>
      </w:r>
      <w:r w:rsidR="00AF70BA">
        <w:t>Portrét</w:t>
      </w:r>
      <w:r w:rsidR="003C0F29">
        <w:t xml:space="preserve"> intelektuálně a společensky vlivné rodiny </w:t>
      </w:r>
      <w:proofErr w:type="spellStart"/>
      <w:r w:rsidR="003C0F29">
        <w:t>Sidney</w:t>
      </w:r>
      <w:r w:rsidR="00716C32">
        <w:t>ovy</w:t>
      </w:r>
      <w:proofErr w:type="spellEnd"/>
      <w:r w:rsidR="00F5005F">
        <w:t xml:space="preserve">, z níž Mary </w:t>
      </w:r>
      <w:proofErr w:type="spellStart"/>
      <w:r w:rsidR="00F5005F">
        <w:t>Wroth</w:t>
      </w:r>
      <w:proofErr w:type="spellEnd"/>
      <w:r w:rsidR="00F5005F">
        <w:t xml:space="preserve"> pocházela</w:t>
      </w:r>
      <w:r w:rsidR="00AF70BA">
        <w:t>, považuji za uspokojivý.</w:t>
      </w:r>
      <w:r w:rsidR="008B6A2B">
        <w:t xml:space="preserve"> </w:t>
      </w:r>
      <w:r w:rsidR="00FF3BCA">
        <w:t xml:space="preserve">Negativem </w:t>
      </w:r>
      <w:r w:rsidR="00AF70BA">
        <w:t>práce je místy</w:t>
      </w:r>
      <w:r w:rsidR="00FF3BCA">
        <w:t xml:space="preserve"> příliš</w:t>
      </w:r>
      <w:r w:rsidR="00465EFE">
        <w:t xml:space="preserve"> citelná</w:t>
      </w:r>
      <w:r w:rsidR="00FF3BCA">
        <w:t xml:space="preserve"> </w:t>
      </w:r>
      <w:r w:rsidR="008B6A2B">
        <w:t>závislost na zdrojích</w:t>
      </w:r>
      <w:r w:rsidR="003C0F29">
        <w:t xml:space="preserve">, o které je </w:t>
      </w:r>
      <w:r w:rsidR="00FF3BCA">
        <w:t>výklad</w:t>
      </w:r>
      <w:r w:rsidR="003C0F29">
        <w:t xml:space="preserve"> opírán</w:t>
      </w:r>
      <w:r w:rsidR="00FF3BCA">
        <w:t xml:space="preserve"> </w:t>
      </w:r>
      <w:r w:rsidR="003C0F29">
        <w:t xml:space="preserve">(tak </w:t>
      </w:r>
      <w:r w:rsidR="00F5005F">
        <w:t>chybí např.</w:t>
      </w:r>
      <w:r w:rsidR="003C0F29">
        <w:t xml:space="preserve"> na s.</w:t>
      </w:r>
      <w:r w:rsidR="008B6A2B">
        <w:t xml:space="preserve"> 15</w:t>
      </w:r>
      <w:r w:rsidR="00F5005F">
        <w:t xml:space="preserve"> odstup při referování o znovu-objevování</w:t>
      </w:r>
      <w:r w:rsidR="008B6A2B">
        <w:t xml:space="preserve"> </w:t>
      </w:r>
      <w:r w:rsidR="00F5005F">
        <w:t>spisovatelky</w:t>
      </w:r>
      <w:r w:rsidR="008B6A2B">
        <w:t xml:space="preserve"> koncem 20. stol.</w:t>
      </w:r>
      <w:r w:rsidR="003C0F29">
        <w:t xml:space="preserve">; </w:t>
      </w:r>
      <w:r w:rsidR="005D226F">
        <w:t xml:space="preserve">kap. </w:t>
      </w:r>
      <w:r w:rsidR="00F83BA2">
        <w:t>4</w:t>
      </w:r>
      <w:r w:rsidR="005D226F">
        <w:t>.2 je zcela</w:t>
      </w:r>
      <w:r w:rsidR="003C0F29">
        <w:t xml:space="preserve"> závisl</w:t>
      </w:r>
      <w:r w:rsidR="005D226F">
        <w:t>á</w:t>
      </w:r>
      <w:r w:rsidR="003C0F29">
        <w:t xml:space="preserve"> na </w:t>
      </w:r>
      <w:r w:rsidR="005D226F">
        <w:t>interpretacích</w:t>
      </w:r>
      <w:r w:rsidR="003C0F29">
        <w:t xml:space="preserve"> M. Kastnerové</w:t>
      </w:r>
      <w:r w:rsidR="00E063EB">
        <w:t>…</w:t>
      </w:r>
      <w:r w:rsidR="008B6A2B">
        <w:t>)</w:t>
      </w:r>
      <w:r w:rsidR="003C0F29">
        <w:t>.</w:t>
      </w:r>
    </w:p>
    <w:p w:rsidR="00CD65B5" w:rsidRDefault="00CD65B5" w:rsidP="008B6A2B">
      <w:pPr>
        <w:ind w:firstLine="284"/>
        <w:jc w:val="both"/>
      </w:pPr>
      <w:r>
        <w:t xml:space="preserve">Jde o přepracování již obhajované práce, za úspěšné považuji </w:t>
      </w:r>
      <w:r w:rsidR="003C0F29">
        <w:t xml:space="preserve">hlavně </w:t>
      </w:r>
      <w:r>
        <w:t>snah</w:t>
      </w:r>
      <w:r w:rsidR="003C0F29">
        <w:t>y</w:t>
      </w:r>
      <w:r>
        <w:t xml:space="preserve"> představit</w:t>
      </w:r>
      <w:r w:rsidR="005D226F">
        <w:t xml:space="preserve"> podrobněji</w:t>
      </w:r>
      <w:r>
        <w:t xml:space="preserve"> dílo Mary </w:t>
      </w:r>
      <w:proofErr w:type="spellStart"/>
      <w:r>
        <w:t>Wroth</w:t>
      </w:r>
      <w:proofErr w:type="spellEnd"/>
      <w:r>
        <w:t xml:space="preserve">, zejména román </w:t>
      </w:r>
      <w:r w:rsidRPr="00A50816">
        <w:rPr>
          <w:i/>
        </w:rPr>
        <w:t>Urania</w:t>
      </w:r>
      <w:r>
        <w:t xml:space="preserve"> </w:t>
      </w:r>
      <w:r w:rsidR="004E4AB8">
        <w:t>(</w:t>
      </w:r>
      <w:r>
        <w:t>1621</w:t>
      </w:r>
      <w:r w:rsidR="004E4AB8">
        <w:t>)</w:t>
      </w:r>
      <w:r>
        <w:t xml:space="preserve"> a </w:t>
      </w:r>
      <w:r w:rsidR="00A50816">
        <w:t xml:space="preserve">k němu </w:t>
      </w:r>
      <w:r>
        <w:t>připojen</w:t>
      </w:r>
      <w:r w:rsidR="00B91033">
        <w:t>ý soubor sonetů</w:t>
      </w:r>
      <w:r>
        <w:t xml:space="preserve"> </w:t>
      </w:r>
      <w:proofErr w:type="spellStart"/>
      <w:r w:rsidRPr="00A50816">
        <w:rPr>
          <w:i/>
        </w:rPr>
        <w:t>Pamphilia</w:t>
      </w:r>
      <w:proofErr w:type="spellEnd"/>
      <w:r w:rsidRPr="00A50816">
        <w:rPr>
          <w:i/>
        </w:rPr>
        <w:t xml:space="preserve"> to </w:t>
      </w:r>
      <w:proofErr w:type="spellStart"/>
      <w:r w:rsidR="00343626">
        <w:rPr>
          <w:i/>
        </w:rPr>
        <w:t>A</w:t>
      </w:r>
      <w:r w:rsidRPr="00A50816">
        <w:rPr>
          <w:i/>
        </w:rPr>
        <w:t>mphilant</w:t>
      </w:r>
      <w:r w:rsidR="00343626">
        <w:rPr>
          <w:i/>
        </w:rPr>
        <w:t>h</w:t>
      </w:r>
      <w:r w:rsidRPr="00A50816">
        <w:rPr>
          <w:i/>
        </w:rPr>
        <w:t>us</w:t>
      </w:r>
      <w:proofErr w:type="spellEnd"/>
      <w:r w:rsidR="00465EFE">
        <w:t>.</w:t>
      </w:r>
      <w:r w:rsidR="004D5E28">
        <w:t xml:space="preserve"> Domnívám se sice, že k </w:t>
      </w:r>
      <w:r w:rsidR="00D8019D">
        <w:t>hlubšímu</w:t>
      </w:r>
      <w:r>
        <w:t xml:space="preserve"> rozboru</w:t>
      </w:r>
      <w:r w:rsidR="004D5E28">
        <w:t xml:space="preserve"> by bylo </w:t>
      </w:r>
      <w:r w:rsidR="00D8019D">
        <w:t>vhodné stavět na detailním</w:t>
      </w:r>
      <w:r>
        <w:t xml:space="preserve"> porovnání těchto děl s žánrově </w:t>
      </w:r>
      <w:r w:rsidR="00D8019D">
        <w:t>blízkými</w:t>
      </w:r>
      <w:r>
        <w:t xml:space="preserve"> díly </w:t>
      </w:r>
      <w:proofErr w:type="spellStart"/>
      <w:r w:rsidR="00343626">
        <w:t>Phil</w:t>
      </w:r>
      <w:proofErr w:type="spellEnd"/>
      <w:r w:rsidR="00343626">
        <w:t>.</w:t>
      </w:r>
      <w:r>
        <w:t xml:space="preserve"> </w:t>
      </w:r>
      <w:proofErr w:type="spellStart"/>
      <w:r>
        <w:t>Sidneyho</w:t>
      </w:r>
      <w:proofErr w:type="spellEnd"/>
      <w:r w:rsidR="00D8019D">
        <w:t>,</w:t>
      </w:r>
      <w:r>
        <w:t xml:space="preserve"> ale vztahy mezi </w:t>
      </w:r>
      <w:r w:rsidR="009A08FF">
        <w:t>nimi</w:t>
      </w:r>
      <w:r w:rsidR="00B91033">
        <w:t xml:space="preserve"> jsou</w:t>
      </w:r>
      <w:r w:rsidR="00D8019D">
        <w:t xml:space="preserve"> v práci </w:t>
      </w:r>
      <w:r w:rsidR="00AF70BA">
        <w:t>přinejmenším</w:t>
      </w:r>
      <w:r w:rsidR="00D8019D">
        <w:t xml:space="preserve"> registrovány </w:t>
      </w:r>
      <w:r w:rsidR="00B91033">
        <w:t xml:space="preserve">a </w:t>
      </w:r>
      <w:r w:rsidR="00AF70BA">
        <w:t>na několika místech</w:t>
      </w:r>
      <w:r w:rsidR="00B91033">
        <w:t xml:space="preserve"> komentovány. Prací se vine snaha hájit a dokládat tezi, že Mary </w:t>
      </w:r>
      <w:proofErr w:type="spellStart"/>
      <w:r w:rsidR="00B91033">
        <w:t>Wroth</w:t>
      </w:r>
      <w:proofErr w:type="spellEnd"/>
      <w:r w:rsidR="00B91033">
        <w:t xml:space="preserve"> </w:t>
      </w:r>
      <w:r w:rsidR="009A08FF">
        <w:t>nebyla pouhou epigonkou</w:t>
      </w:r>
      <w:r w:rsidR="00B91033">
        <w:t xml:space="preserve"> svého slavného strýce</w:t>
      </w:r>
      <w:r w:rsidR="009A08FF">
        <w:t xml:space="preserve"> a dobových literárních autorit,</w:t>
      </w:r>
      <w:r w:rsidR="00B91033">
        <w:t xml:space="preserve"> ale že ženská re-formulace tématu lásky v sonetové i románové formě je kreativním, interpretačně zajímavým posunem a zároveň výpovědí o sociokulturním prostředí, ve kterém</w:t>
      </w:r>
      <w:r w:rsidR="00342B45">
        <w:t xml:space="preserve"> se objevuje i zapomíná</w:t>
      </w:r>
      <w:r w:rsidR="009A08FF">
        <w:t xml:space="preserve"> ženské psaní.</w:t>
      </w:r>
      <w:r w:rsidR="00B91033">
        <w:t xml:space="preserve"> Jak bylo řečeno, závislost na použité odborné literatuře je nepřehlédnutelná, přesto je práce</w:t>
      </w:r>
      <w:r w:rsidR="005D226F">
        <w:t xml:space="preserve"> D. Kovalové</w:t>
      </w:r>
      <w:r w:rsidR="00B91033">
        <w:t xml:space="preserve"> určitým způsobem osobitá</w:t>
      </w:r>
      <w:r w:rsidR="00342B45">
        <w:t>.</w:t>
      </w:r>
      <w:r w:rsidR="003C6A2D">
        <w:t xml:space="preserve"> </w:t>
      </w:r>
      <w:r w:rsidR="00465EFE">
        <w:t>Poněkud na škodu</w:t>
      </w:r>
      <w:r w:rsidR="003C6A2D">
        <w:t xml:space="preserve"> je </w:t>
      </w:r>
      <w:r w:rsidR="009A08FF">
        <w:t>autorčin</w:t>
      </w:r>
      <w:r w:rsidR="003C6A2D">
        <w:t xml:space="preserve"> sklon balancovat na hraně odborného stylu a emotivního vyprávění.</w:t>
      </w:r>
    </w:p>
    <w:p w:rsidR="003012B1" w:rsidRDefault="003012B1" w:rsidP="008B6A2B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C6A2D" w:rsidRDefault="003C6A2D" w:rsidP="003C6A2D">
      <w:pPr>
        <w:ind w:firstLine="284"/>
        <w:jc w:val="both"/>
      </w:pPr>
      <w:r>
        <w:t>Jazykový projev je</w:t>
      </w:r>
      <w:r w:rsidR="009A08FF">
        <w:t xml:space="preserve"> </w:t>
      </w:r>
      <w:r>
        <w:t xml:space="preserve">celkově bodem, kde spatřuji zlepšení. Kromě </w:t>
      </w:r>
      <w:r w:rsidR="009A08FF">
        <w:t xml:space="preserve">občasného </w:t>
      </w:r>
      <w:r>
        <w:t>chybného členění vět</w:t>
      </w:r>
      <w:r w:rsidR="00BA7FC4">
        <w:t>,</w:t>
      </w:r>
      <w:r w:rsidR="004E4AB8">
        <w:t xml:space="preserve"> </w:t>
      </w:r>
      <w:r>
        <w:t>stylistických neobratností</w:t>
      </w:r>
      <w:r w:rsidR="00BA7FC4">
        <w:t xml:space="preserve"> (např. </w:t>
      </w:r>
      <w:r w:rsidR="00BA7FC4" w:rsidRPr="00BA7FC4">
        <w:rPr>
          <w:i/>
        </w:rPr>
        <w:t>destruktivní dynamika nepřátelské pomsty</w:t>
      </w:r>
      <w:r w:rsidR="00BA7FC4">
        <w:t>, s. 19</w:t>
      </w:r>
      <w:r w:rsidR="00396B5E">
        <w:t xml:space="preserve">, </w:t>
      </w:r>
      <w:r w:rsidR="00396B5E" w:rsidRPr="00396B5E">
        <w:rPr>
          <w:i/>
        </w:rPr>
        <w:t>modely ženské svátosti</w:t>
      </w:r>
      <w:r w:rsidR="00396B5E">
        <w:t>, s. 40</w:t>
      </w:r>
      <w:r w:rsidR="00BA7FC4">
        <w:t xml:space="preserve">) a </w:t>
      </w:r>
      <w:r w:rsidR="00886734">
        <w:t>ojedinělých</w:t>
      </w:r>
      <w:r w:rsidR="00BA7FC4">
        <w:t xml:space="preserve"> chyb lexikálních a gramatických (</w:t>
      </w:r>
      <w:r w:rsidR="00BA7FC4" w:rsidRPr="00BA7FC4">
        <w:rPr>
          <w:i/>
        </w:rPr>
        <w:t>odprošťovat se</w:t>
      </w:r>
      <w:r w:rsidR="00BA7FC4">
        <w:t xml:space="preserve">, </w:t>
      </w:r>
      <w:r w:rsidR="00BA7FC4" w:rsidRPr="00BA7FC4">
        <w:rPr>
          <w:i/>
        </w:rPr>
        <w:t>témata jsou obsaženy</w:t>
      </w:r>
      <w:r w:rsidR="00BA7FC4">
        <w:t>…)</w:t>
      </w:r>
      <w:r>
        <w:t xml:space="preserve"> je </w:t>
      </w:r>
      <w:r w:rsidR="009A08FF">
        <w:t>tex</w:t>
      </w:r>
      <w:r w:rsidR="00575C3C">
        <w:t xml:space="preserve">t </w:t>
      </w:r>
      <w:r w:rsidR="00D8019D">
        <w:t>po formální stránce</w:t>
      </w:r>
      <w:r w:rsidR="00575C3C">
        <w:t> pořádku. Citování a odkazování je</w:t>
      </w:r>
      <w:r w:rsidR="00BA7FC4">
        <w:t xml:space="preserve"> vesměs</w:t>
      </w:r>
      <w:r w:rsidR="00575C3C">
        <w:t xml:space="preserve"> korektní</w:t>
      </w:r>
      <w:r w:rsidR="00BA7FC4">
        <w:t xml:space="preserve"> (</w:t>
      </w:r>
      <w:r w:rsidR="00FF3BCA">
        <w:t>až na</w:t>
      </w:r>
      <w:r w:rsidR="00BA7FC4">
        <w:t xml:space="preserve"> drobnosti</w:t>
      </w:r>
      <w:r w:rsidR="000C34A0">
        <w:t xml:space="preserve"> typu užití</w:t>
      </w:r>
      <w:r w:rsidR="00732A3C">
        <w:t xml:space="preserve"> kurzívy</w:t>
      </w:r>
      <w:r w:rsidR="00BA7FC4">
        <w:t xml:space="preserve"> v pozn.</w:t>
      </w:r>
      <w:r w:rsidR="00886734">
        <w:t xml:space="preserve"> 28, 29,</w:t>
      </w:r>
      <w:r w:rsidR="00BA7FC4">
        <w:t xml:space="preserve"> 31</w:t>
      </w:r>
      <w:r w:rsidR="00EF15B9">
        <w:t>,</w:t>
      </w:r>
      <w:r w:rsidR="00886734">
        <w:t xml:space="preserve"> 54,</w:t>
      </w:r>
      <w:r w:rsidR="00EF15B9">
        <w:t xml:space="preserve"> 57</w:t>
      </w:r>
      <w:r w:rsidR="000C34A0">
        <w:t xml:space="preserve"> nebo údaje o překladatelích </w:t>
      </w:r>
      <w:proofErr w:type="spellStart"/>
      <w:r w:rsidR="000C34A0">
        <w:t>Ph</w:t>
      </w:r>
      <w:proofErr w:type="spellEnd"/>
      <w:r w:rsidR="000C34A0">
        <w:t xml:space="preserve">. </w:t>
      </w:r>
      <w:proofErr w:type="spellStart"/>
      <w:r w:rsidR="000C34A0">
        <w:t>Sidneyho</w:t>
      </w:r>
      <w:proofErr w:type="spellEnd"/>
      <w:r w:rsidR="000C34A0">
        <w:t xml:space="preserve"> v seznamu</w:t>
      </w:r>
      <w:r w:rsidR="00117D38">
        <w:t xml:space="preserve"> použité literatury).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F5005F" w:rsidP="005D17A3">
      <w:pPr>
        <w:ind w:firstLine="284"/>
        <w:jc w:val="both"/>
      </w:pPr>
      <w:r>
        <w:t>Diplomantka se podle mého názoru obhajiteln</w:t>
      </w:r>
      <w:r w:rsidR="00716C32">
        <w:t>ě</w:t>
      </w:r>
      <w:r>
        <w:t xml:space="preserve"> pokusila dopracovat obsahově i jazykově </w:t>
      </w:r>
      <w:r w:rsidR="00FF3BCA">
        <w:t>studii</w:t>
      </w:r>
      <w:r>
        <w:t xml:space="preserve">, </w:t>
      </w:r>
      <w:r w:rsidR="009B577B">
        <w:t xml:space="preserve">věnovanou zkoumání života a literární tvorby </w:t>
      </w:r>
      <w:r>
        <w:t xml:space="preserve">Mary </w:t>
      </w:r>
      <w:proofErr w:type="spellStart"/>
      <w:r>
        <w:t>Wroth</w:t>
      </w:r>
      <w:proofErr w:type="spellEnd"/>
      <w:r w:rsidR="009B577B"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A543F1" w:rsidRPr="00F91643" w:rsidRDefault="00A543F1" w:rsidP="005D17A3">
      <w:pPr>
        <w:ind w:left="284" w:hanging="284"/>
        <w:jc w:val="both"/>
        <w:rPr>
          <w:b/>
          <w:bCs/>
        </w:rPr>
      </w:pPr>
    </w:p>
    <w:p w:rsidR="003012B1" w:rsidRDefault="00A543F1" w:rsidP="005D17A3">
      <w:pPr>
        <w:ind w:firstLine="284"/>
        <w:jc w:val="both"/>
      </w:pPr>
      <w:r>
        <w:t xml:space="preserve">Z výkladu v práci je zřejmé, že </w:t>
      </w:r>
      <w:r w:rsidR="000752B2">
        <w:t>sledujeme-li</w:t>
      </w:r>
      <w:r>
        <w:t xml:space="preserve"> básn</w:t>
      </w:r>
      <w:r w:rsidR="00896CB3">
        <w:t>ickou i prozaickou tvorbu</w:t>
      </w:r>
      <w:r w:rsidR="000752B2">
        <w:t xml:space="preserve"> </w:t>
      </w:r>
      <w:r w:rsidR="00465EFE">
        <w:t>Vámi zkoumané autorky</w:t>
      </w:r>
      <w:r w:rsidR="000752B2">
        <w:t xml:space="preserve">, nabízí </w:t>
      </w:r>
      <w:r w:rsidR="00D8019D">
        <w:t xml:space="preserve">se </w:t>
      </w:r>
      <w:r w:rsidR="000752B2">
        <w:t>porovnání</w:t>
      </w:r>
      <w:r>
        <w:t xml:space="preserve"> s díl</w:t>
      </w:r>
      <w:r w:rsidR="000752B2">
        <w:t>y</w:t>
      </w:r>
      <w:r>
        <w:t xml:space="preserve"> jejího strýce Philipa </w:t>
      </w:r>
      <w:proofErr w:type="spellStart"/>
      <w:r>
        <w:t>Sidn</w:t>
      </w:r>
      <w:r w:rsidR="000752B2">
        <w:t>e</w:t>
      </w:r>
      <w:r>
        <w:t>yho</w:t>
      </w:r>
      <w:proofErr w:type="spellEnd"/>
      <w:r>
        <w:t>.</w:t>
      </w:r>
      <w:r w:rsidR="000752B2">
        <w:t xml:space="preserve"> Jak je tomu v případě dramatu, </w:t>
      </w:r>
      <w:r w:rsidR="00540DCF">
        <w:t>které</w:t>
      </w:r>
      <w:r w:rsidR="000752B2">
        <w:t xml:space="preserve"> Mary </w:t>
      </w:r>
      <w:proofErr w:type="spellStart"/>
      <w:r w:rsidR="000752B2">
        <w:t>Wroth</w:t>
      </w:r>
      <w:proofErr w:type="spellEnd"/>
      <w:r w:rsidR="000752B2">
        <w:t xml:space="preserve"> rovněž </w:t>
      </w:r>
      <w:r w:rsidR="00540DCF">
        <w:t>zajímalo</w:t>
      </w:r>
      <w:r w:rsidR="00C87418">
        <w:t>?</w:t>
      </w:r>
    </w:p>
    <w:p w:rsidR="00A543F1" w:rsidRDefault="00A543F1" w:rsidP="00C26001">
      <w:pPr>
        <w:ind w:firstLine="284"/>
        <w:jc w:val="both"/>
      </w:pPr>
    </w:p>
    <w:p w:rsidR="00C26001" w:rsidRDefault="004C6CB3" w:rsidP="00DD5313">
      <w:pPr>
        <w:ind w:firstLine="284"/>
        <w:jc w:val="both"/>
      </w:pPr>
      <w:r>
        <w:t>V</w:t>
      </w:r>
      <w:r w:rsidR="00C26001">
        <w:t> práci ukazujete,</w:t>
      </w:r>
      <w:r w:rsidR="000752B2">
        <w:t xml:space="preserve"> jak Mary </w:t>
      </w:r>
      <w:proofErr w:type="spellStart"/>
      <w:r w:rsidR="000752B2">
        <w:t>Wroth</w:t>
      </w:r>
      <w:proofErr w:type="spellEnd"/>
      <w:r w:rsidR="000752B2">
        <w:t xml:space="preserve"> pracuje s názvy děl a postav</w:t>
      </w:r>
      <w:r w:rsidR="006E2F0D">
        <w:t xml:space="preserve"> </w:t>
      </w:r>
      <w:r w:rsidR="00C26001">
        <w:t>(</w:t>
      </w:r>
      <w:r w:rsidR="00DD5313">
        <w:t>např.</w:t>
      </w:r>
      <w:r w:rsidR="00C26001">
        <w:t xml:space="preserve"> </w:t>
      </w:r>
      <w:r w:rsidR="000752B2">
        <w:t>na sonetech</w:t>
      </w:r>
      <w:r w:rsidR="00C26001">
        <w:t xml:space="preserve"> </w:t>
      </w:r>
      <w:proofErr w:type="spellStart"/>
      <w:r w:rsidR="00C26001" w:rsidRPr="006E2F0D">
        <w:rPr>
          <w:i/>
        </w:rPr>
        <w:t>Pamphilia</w:t>
      </w:r>
      <w:proofErr w:type="spellEnd"/>
      <w:r w:rsidR="00C26001" w:rsidRPr="006E2F0D">
        <w:rPr>
          <w:i/>
        </w:rPr>
        <w:t xml:space="preserve"> to </w:t>
      </w:r>
      <w:proofErr w:type="spellStart"/>
      <w:r w:rsidR="00C26001" w:rsidRPr="006E2F0D">
        <w:rPr>
          <w:i/>
        </w:rPr>
        <w:t>Amphilanthus</w:t>
      </w:r>
      <w:proofErr w:type="spellEnd"/>
      <w:r w:rsidR="00C26001">
        <w:t>).</w:t>
      </w:r>
      <w:r w:rsidR="000752B2">
        <w:t xml:space="preserve"> Postrádám ale</w:t>
      </w:r>
      <w:r w:rsidR="006E2F0D">
        <w:t xml:space="preserve"> obdobné zamyšlení nad</w:t>
      </w:r>
      <w:r w:rsidR="00C26001">
        <w:t xml:space="preserve"> náz</w:t>
      </w:r>
      <w:r w:rsidR="006E2F0D">
        <w:t>vem</w:t>
      </w:r>
      <w:r w:rsidR="00DD5313">
        <w:t xml:space="preserve"> románu</w:t>
      </w:r>
      <w:r w:rsidR="006E2F0D">
        <w:t xml:space="preserve"> </w:t>
      </w:r>
      <w:r w:rsidR="006E2F0D" w:rsidRPr="006E2F0D">
        <w:rPr>
          <w:i/>
        </w:rPr>
        <w:t>Urania</w:t>
      </w:r>
      <w:r w:rsidR="006E2F0D">
        <w:t xml:space="preserve">. </w:t>
      </w:r>
      <w:r w:rsidR="000752B2">
        <w:t>Můžete doplnit,</w:t>
      </w:r>
      <w:r w:rsidR="006E2F0D">
        <w:t xml:space="preserve"> zda </w:t>
      </w:r>
      <w:r w:rsidR="00896CB3">
        <w:t>autorka</w:t>
      </w:r>
      <w:r w:rsidR="006E2F0D">
        <w:t xml:space="preserve"> i zde volí „mluvící“ jméno a </w:t>
      </w:r>
      <w:r w:rsidR="00DD5313">
        <w:t xml:space="preserve">k čemu </w:t>
      </w:r>
      <w:r w:rsidR="00896CB3">
        <w:t>čtenáře</w:t>
      </w:r>
      <w:r w:rsidR="00DD5313">
        <w:t xml:space="preserve"> odkazuje? </w:t>
      </w:r>
      <w:r w:rsidR="007554A4">
        <w:t>S</w:t>
      </w:r>
      <w:r w:rsidR="006E2F0D">
        <w:t>ouvisí</w:t>
      </w:r>
      <w:r w:rsidR="007554A4">
        <w:t xml:space="preserve"> název nějak</w:t>
      </w:r>
      <w:r w:rsidR="006E2F0D">
        <w:t xml:space="preserve"> s motivem, který v její próze </w:t>
      </w:r>
      <w:r w:rsidR="007554A4">
        <w:t>obhajujete</w:t>
      </w:r>
      <w:r w:rsidR="006E2F0D">
        <w:t xml:space="preserve"> jako ústřední</w:t>
      </w:r>
      <w:r w:rsidR="00BC7B98">
        <w:t>?</w:t>
      </w:r>
      <w:r w:rsidR="00DD5313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  <w:bookmarkStart w:id="0" w:name="_GoBack"/>
      <w:bookmarkEnd w:id="0"/>
    </w:p>
    <w:p w:rsidR="003012B1" w:rsidRPr="004E4AB8" w:rsidRDefault="00F91643" w:rsidP="004E4AB8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 (výborně, velmi dobře, dobře, nevyhověl)</w:t>
      </w:r>
    </w:p>
    <w:p w:rsidR="003012B1" w:rsidRDefault="003012B1" w:rsidP="00F91643">
      <w:pPr>
        <w:ind w:firstLine="284"/>
        <w:jc w:val="both"/>
      </w:pPr>
    </w:p>
    <w:p w:rsidR="003012B1" w:rsidRDefault="004E4AB8" w:rsidP="004E4AB8">
      <w:pPr>
        <w:jc w:val="both"/>
      </w:pPr>
      <w:r>
        <w:rPr>
          <w:b/>
        </w:rPr>
        <w:t xml:space="preserve"> </w:t>
      </w:r>
      <w:r w:rsidR="00AC2890">
        <w:t>P</w:t>
      </w:r>
      <w:r w:rsidR="00886734">
        <w:t xml:space="preserve">ři </w:t>
      </w:r>
      <w:r w:rsidR="00896CB3">
        <w:t>kvalitní</w:t>
      </w:r>
      <w:r w:rsidR="00AC2890">
        <w:t xml:space="preserve"> obhajobě</w:t>
      </w:r>
      <w:r w:rsidR="00716C32">
        <w:t xml:space="preserve"> doporučuji zv</w:t>
      </w:r>
      <w:r w:rsidR="00465EFE">
        <w:t xml:space="preserve">ážit </w:t>
      </w:r>
      <w:r w:rsidR="00886734" w:rsidRPr="00886734">
        <w:rPr>
          <w:b/>
        </w:rPr>
        <w:t>velmi dobře</w:t>
      </w:r>
      <w:r w:rsidR="00886734">
        <w:t>.</w:t>
      </w:r>
      <w:r w:rsidRPr="00FF3BCA">
        <w:t xml:space="preserve"> </w:t>
      </w: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716C32">
        <w:t>8</w:t>
      </w:r>
      <w:r w:rsidR="00896CB3">
        <w:t>.6.2020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2675F"/>
    <w:rsid w:val="00042030"/>
    <w:rsid w:val="000752B2"/>
    <w:rsid w:val="000B2738"/>
    <w:rsid w:val="000C34A0"/>
    <w:rsid w:val="000C5D37"/>
    <w:rsid w:val="00117D38"/>
    <w:rsid w:val="0013629E"/>
    <w:rsid w:val="00156571"/>
    <w:rsid w:val="00187DC0"/>
    <w:rsid w:val="003012B1"/>
    <w:rsid w:val="00342B45"/>
    <w:rsid w:val="00343626"/>
    <w:rsid w:val="00365F38"/>
    <w:rsid w:val="00396B5E"/>
    <w:rsid w:val="003C0F29"/>
    <w:rsid w:val="003C6A2D"/>
    <w:rsid w:val="00465EFE"/>
    <w:rsid w:val="004C6CB3"/>
    <w:rsid w:val="004D5E28"/>
    <w:rsid w:val="004E4AB8"/>
    <w:rsid w:val="005053D5"/>
    <w:rsid w:val="00540DCF"/>
    <w:rsid w:val="00557D55"/>
    <w:rsid w:val="00563975"/>
    <w:rsid w:val="00575C3C"/>
    <w:rsid w:val="005D17A3"/>
    <w:rsid w:val="005D226F"/>
    <w:rsid w:val="005E3FBC"/>
    <w:rsid w:val="0063346F"/>
    <w:rsid w:val="00651773"/>
    <w:rsid w:val="006643FB"/>
    <w:rsid w:val="0068181C"/>
    <w:rsid w:val="006A5210"/>
    <w:rsid w:val="006E2F0D"/>
    <w:rsid w:val="00716C32"/>
    <w:rsid w:val="00732A3C"/>
    <w:rsid w:val="007554A4"/>
    <w:rsid w:val="007626D3"/>
    <w:rsid w:val="00820252"/>
    <w:rsid w:val="00886734"/>
    <w:rsid w:val="00896CB3"/>
    <w:rsid w:val="008A315F"/>
    <w:rsid w:val="008B6A2B"/>
    <w:rsid w:val="008D1F7E"/>
    <w:rsid w:val="009140EB"/>
    <w:rsid w:val="009241B9"/>
    <w:rsid w:val="00927E2D"/>
    <w:rsid w:val="00947A7A"/>
    <w:rsid w:val="009A08FF"/>
    <w:rsid w:val="009B577B"/>
    <w:rsid w:val="009C2E29"/>
    <w:rsid w:val="00A50816"/>
    <w:rsid w:val="00A543F1"/>
    <w:rsid w:val="00AA3A24"/>
    <w:rsid w:val="00AC2890"/>
    <w:rsid w:val="00AF3411"/>
    <w:rsid w:val="00AF70BA"/>
    <w:rsid w:val="00B6534C"/>
    <w:rsid w:val="00B91033"/>
    <w:rsid w:val="00BA7FC4"/>
    <w:rsid w:val="00BC7B98"/>
    <w:rsid w:val="00BD7BB1"/>
    <w:rsid w:val="00BF0495"/>
    <w:rsid w:val="00C26001"/>
    <w:rsid w:val="00C87418"/>
    <w:rsid w:val="00CD65B5"/>
    <w:rsid w:val="00D55CB3"/>
    <w:rsid w:val="00D8019D"/>
    <w:rsid w:val="00DD5313"/>
    <w:rsid w:val="00DF05E3"/>
    <w:rsid w:val="00E01608"/>
    <w:rsid w:val="00E063EB"/>
    <w:rsid w:val="00E07316"/>
    <w:rsid w:val="00E12FE6"/>
    <w:rsid w:val="00E13559"/>
    <w:rsid w:val="00E5207E"/>
    <w:rsid w:val="00E56991"/>
    <w:rsid w:val="00E5767A"/>
    <w:rsid w:val="00EF15B9"/>
    <w:rsid w:val="00F01199"/>
    <w:rsid w:val="00F12244"/>
    <w:rsid w:val="00F5005F"/>
    <w:rsid w:val="00F83BA2"/>
    <w:rsid w:val="00F9164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1DC8A"/>
  <w14:defaultImageDpi w14:val="0"/>
  <w15:docId w15:val="{EABC2177-454F-43E7-B3D7-46156E3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Radim</cp:lastModifiedBy>
  <cp:revision>9</cp:revision>
  <cp:lastPrinted>2003-05-23T06:09:00Z</cp:lastPrinted>
  <dcterms:created xsi:type="dcterms:W3CDTF">2020-06-07T21:24:00Z</dcterms:created>
  <dcterms:modified xsi:type="dcterms:W3CDTF">2020-06-09T06:33:00Z</dcterms:modified>
</cp:coreProperties>
</file>