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B5EF0" w14:textId="77777777" w:rsidR="00141626" w:rsidRPr="00FC6E68" w:rsidRDefault="00980D7C" w:rsidP="00FC6E68">
      <w:pPr>
        <w:spacing w:line="360" w:lineRule="auto"/>
        <w:ind w:hanging="993"/>
        <w:jc w:val="both"/>
        <w:rPr>
          <w:rFonts w:ascii="Arial" w:hAnsi="Arial" w:cs="Arial"/>
        </w:rPr>
      </w:pPr>
      <w:r w:rsidRPr="00FC6E68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54D18E52" wp14:editId="064DB0F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5FD05" w14:textId="77777777" w:rsidR="00141626" w:rsidRPr="00FC6E68" w:rsidRDefault="00141626" w:rsidP="00FC6E68">
      <w:pPr>
        <w:spacing w:after="12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03588EDF" w14:textId="77777777" w:rsidR="00141626" w:rsidRPr="00FC6E68" w:rsidRDefault="00141626" w:rsidP="00FC6E68">
      <w:pPr>
        <w:spacing w:after="120" w:line="360" w:lineRule="auto"/>
        <w:jc w:val="both"/>
        <w:rPr>
          <w:rFonts w:ascii="Arial" w:hAnsi="Arial" w:cs="Arial"/>
          <w:sz w:val="44"/>
          <w:szCs w:val="44"/>
        </w:rPr>
      </w:pPr>
      <w:r w:rsidRPr="00FC6E68">
        <w:rPr>
          <w:rFonts w:ascii="Arial" w:hAnsi="Arial" w:cs="Arial"/>
          <w:sz w:val="44"/>
          <w:szCs w:val="44"/>
        </w:rPr>
        <w:t>Protokol o hodnocení</w:t>
      </w:r>
    </w:p>
    <w:p w14:paraId="776DC39F" w14:textId="77777777" w:rsidR="00141626" w:rsidRPr="00FC6E68" w:rsidRDefault="00141626" w:rsidP="00FC6E68">
      <w:pPr>
        <w:spacing w:after="120" w:line="360" w:lineRule="auto"/>
        <w:jc w:val="both"/>
        <w:rPr>
          <w:rFonts w:ascii="Arial" w:hAnsi="Arial" w:cs="Arial"/>
          <w:sz w:val="44"/>
          <w:szCs w:val="44"/>
        </w:rPr>
      </w:pPr>
      <w:r w:rsidRPr="00FC6E68">
        <w:rPr>
          <w:rFonts w:ascii="Arial" w:hAnsi="Arial" w:cs="Arial"/>
          <w:sz w:val="44"/>
          <w:szCs w:val="44"/>
        </w:rPr>
        <w:t xml:space="preserve">kvalifikační práce </w:t>
      </w:r>
    </w:p>
    <w:p w14:paraId="48F696F5" w14:textId="77777777" w:rsidR="00B70D19" w:rsidRPr="00FC6E68" w:rsidRDefault="00B70D19" w:rsidP="00FC6E6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0A19EF" w14:textId="77777777" w:rsidR="00B70D19" w:rsidRPr="00FC6E68" w:rsidRDefault="00B70D19" w:rsidP="00FC6E6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C6E68">
        <w:rPr>
          <w:rFonts w:ascii="Arial" w:hAnsi="Arial" w:cs="Arial"/>
          <w:b/>
          <w:sz w:val="24"/>
          <w:szCs w:val="24"/>
        </w:rPr>
        <w:t xml:space="preserve">Název bakalářské práce: </w:t>
      </w:r>
      <w:r w:rsidRPr="00FC6E68">
        <w:rPr>
          <w:rFonts w:ascii="Arial" w:hAnsi="Arial" w:cs="Arial"/>
          <w:b/>
          <w:noProof/>
          <w:sz w:val="24"/>
          <w:szCs w:val="24"/>
        </w:rPr>
        <w:t>FOTOGRAFIE JAKO PŘÍBĚH</w:t>
      </w:r>
    </w:p>
    <w:p w14:paraId="1991B301" w14:textId="77777777" w:rsidR="00B70D19" w:rsidRPr="00FC6E68" w:rsidRDefault="00B70D19" w:rsidP="00FC6E6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58CE44A" w14:textId="77777777" w:rsidR="00B70D19" w:rsidRPr="00FC6E68" w:rsidRDefault="00B70D19" w:rsidP="00FC6E6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C6E68">
        <w:rPr>
          <w:rFonts w:ascii="Arial" w:hAnsi="Arial" w:cs="Arial"/>
          <w:b/>
          <w:sz w:val="24"/>
          <w:szCs w:val="24"/>
        </w:rPr>
        <w:t xml:space="preserve">Práci předložil student:  </w:t>
      </w:r>
      <w:r w:rsidRPr="00FC6E68">
        <w:rPr>
          <w:rFonts w:ascii="Arial" w:hAnsi="Arial" w:cs="Arial"/>
          <w:b/>
          <w:noProof/>
          <w:sz w:val="24"/>
          <w:szCs w:val="24"/>
        </w:rPr>
        <w:t>PLNÁ</w:t>
      </w:r>
      <w:r w:rsidRPr="00FC6E68">
        <w:rPr>
          <w:rFonts w:ascii="Arial" w:hAnsi="Arial" w:cs="Arial"/>
          <w:b/>
          <w:sz w:val="24"/>
          <w:szCs w:val="24"/>
        </w:rPr>
        <w:t xml:space="preserve"> </w:t>
      </w:r>
      <w:r w:rsidRPr="00FC6E68">
        <w:rPr>
          <w:rFonts w:ascii="Arial" w:hAnsi="Arial" w:cs="Arial"/>
          <w:b/>
          <w:noProof/>
          <w:sz w:val="24"/>
          <w:szCs w:val="24"/>
        </w:rPr>
        <w:t>Marie</w:t>
      </w:r>
    </w:p>
    <w:p w14:paraId="091EA3D5" w14:textId="77777777" w:rsidR="00B70D19" w:rsidRPr="00FC6E68" w:rsidRDefault="00B70D19" w:rsidP="00FC6E6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77FD7A6" w14:textId="77777777" w:rsidR="00B70D19" w:rsidRPr="00FC6E68" w:rsidRDefault="00B70D19" w:rsidP="00FC6E6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C6E68">
        <w:rPr>
          <w:rFonts w:ascii="Arial" w:hAnsi="Arial" w:cs="Arial"/>
          <w:b/>
          <w:sz w:val="24"/>
          <w:szCs w:val="24"/>
        </w:rPr>
        <w:t>Studijní obor a specializace:</w:t>
      </w:r>
      <w:r w:rsidRPr="00FC6E68">
        <w:rPr>
          <w:rFonts w:ascii="Arial" w:hAnsi="Arial" w:cs="Arial"/>
          <w:sz w:val="24"/>
          <w:szCs w:val="24"/>
        </w:rPr>
        <w:t xml:space="preserve"> </w:t>
      </w:r>
      <w:r w:rsidRPr="00FC6E68">
        <w:rPr>
          <w:rFonts w:ascii="Arial" w:hAnsi="Arial" w:cs="Arial"/>
          <w:b/>
          <w:sz w:val="24"/>
          <w:szCs w:val="24"/>
        </w:rPr>
        <w:t xml:space="preserve"> </w:t>
      </w:r>
      <w:r w:rsidRPr="00FC6E68">
        <w:rPr>
          <w:rFonts w:ascii="Arial" w:hAnsi="Arial" w:cs="Arial"/>
          <w:b/>
          <w:noProof/>
          <w:sz w:val="24"/>
          <w:szCs w:val="24"/>
        </w:rPr>
        <w:t>Multimediální design, specializace Užitá fotografie</w:t>
      </w:r>
    </w:p>
    <w:p w14:paraId="7E810120" w14:textId="77777777" w:rsidR="00B70D19" w:rsidRPr="00FC6E68" w:rsidRDefault="00B70D19" w:rsidP="00FC6E6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C6E68">
        <w:rPr>
          <w:rFonts w:ascii="Arial" w:hAnsi="Arial" w:cs="Arial"/>
          <w:b/>
          <w:sz w:val="24"/>
          <w:szCs w:val="24"/>
        </w:rPr>
        <w:t xml:space="preserve">Hodnocení vedoucího práce </w:t>
      </w:r>
    </w:p>
    <w:p w14:paraId="3615125A" w14:textId="77777777" w:rsidR="00B70D19" w:rsidRPr="00FC6E68" w:rsidRDefault="00B70D19" w:rsidP="00FC6E6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C6E68">
        <w:rPr>
          <w:rFonts w:ascii="Arial" w:hAnsi="Arial" w:cs="Arial"/>
          <w:b/>
          <w:sz w:val="24"/>
          <w:szCs w:val="24"/>
        </w:rPr>
        <w:t xml:space="preserve">Práci hodnotil: </w:t>
      </w:r>
      <w:r w:rsidRPr="00FC6E68">
        <w:rPr>
          <w:rFonts w:ascii="Arial" w:hAnsi="Arial" w:cs="Arial"/>
          <w:b/>
          <w:noProof/>
          <w:sz w:val="24"/>
          <w:szCs w:val="24"/>
        </w:rPr>
        <w:t>prof. Mgr.</w:t>
      </w:r>
      <w:r w:rsidRPr="00FC6E68">
        <w:rPr>
          <w:rFonts w:ascii="Arial" w:hAnsi="Arial" w:cs="Arial"/>
          <w:b/>
          <w:sz w:val="24"/>
          <w:szCs w:val="24"/>
        </w:rPr>
        <w:t xml:space="preserve"> </w:t>
      </w:r>
      <w:r w:rsidRPr="00FC6E68">
        <w:rPr>
          <w:rFonts w:ascii="Arial" w:hAnsi="Arial" w:cs="Arial"/>
          <w:b/>
          <w:noProof/>
          <w:sz w:val="24"/>
          <w:szCs w:val="24"/>
        </w:rPr>
        <w:t>Štěpán</w:t>
      </w:r>
      <w:r w:rsidRPr="00FC6E68">
        <w:rPr>
          <w:rFonts w:ascii="Arial" w:hAnsi="Arial" w:cs="Arial"/>
          <w:b/>
          <w:sz w:val="24"/>
          <w:szCs w:val="24"/>
        </w:rPr>
        <w:t xml:space="preserve"> </w:t>
      </w:r>
      <w:r w:rsidRPr="00FC6E68">
        <w:rPr>
          <w:rFonts w:ascii="Arial" w:hAnsi="Arial" w:cs="Arial"/>
          <w:b/>
          <w:noProof/>
          <w:sz w:val="24"/>
          <w:szCs w:val="24"/>
        </w:rPr>
        <w:t>Grygar</w:t>
      </w:r>
      <w:r w:rsidRPr="00FC6E68">
        <w:rPr>
          <w:rFonts w:ascii="Arial" w:hAnsi="Arial" w:cs="Arial"/>
          <w:b/>
          <w:sz w:val="24"/>
          <w:szCs w:val="24"/>
        </w:rPr>
        <w:t xml:space="preserve">  </w:t>
      </w:r>
    </w:p>
    <w:p w14:paraId="616DC58F" w14:textId="77777777" w:rsidR="00B70D19" w:rsidRPr="00FC6E68" w:rsidRDefault="00B70D19" w:rsidP="00FC6E6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B40E800" w14:textId="77777777" w:rsidR="007106D8" w:rsidRPr="00FC6E68" w:rsidRDefault="007106D8" w:rsidP="00FC6E6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41114CE" w14:textId="77777777" w:rsidR="00395516" w:rsidRPr="00FC6E68" w:rsidRDefault="00395516" w:rsidP="00FC6E6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911DD58" w14:textId="1212E478" w:rsidR="00D3024F" w:rsidRPr="00FC6E68" w:rsidRDefault="00141626" w:rsidP="00FC6E6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C6E68">
        <w:rPr>
          <w:rFonts w:ascii="Arial" w:hAnsi="Arial" w:cs="Arial"/>
          <w:b/>
          <w:sz w:val="24"/>
          <w:szCs w:val="24"/>
        </w:rPr>
        <w:t>Cíl práce</w:t>
      </w:r>
    </w:p>
    <w:p w14:paraId="59D658E5" w14:textId="2E8DC903" w:rsidR="00D3024F" w:rsidRPr="00FC6E68" w:rsidRDefault="00D3024F" w:rsidP="00FC6E68">
      <w:pPr>
        <w:pStyle w:val="Odstavecseseznamem"/>
        <w:spacing w:after="120" w:line="36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FC6E68">
        <w:rPr>
          <w:rFonts w:ascii="Arial" w:hAnsi="Arial" w:cs="Arial"/>
          <w:i/>
          <w:sz w:val="24"/>
          <w:szCs w:val="24"/>
        </w:rPr>
        <w:t>Marie Plná splnila formálně i fakticky cíl práce. Kvalita výstupu odpovídá obvyklým požadavkům kladeným na bakalářskou práci.</w:t>
      </w:r>
    </w:p>
    <w:p w14:paraId="10653E73" w14:textId="77777777" w:rsidR="00FC6E68" w:rsidRPr="00FC6E68" w:rsidRDefault="00FC6E68" w:rsidP="00FC6E68">
      <w:pPr>
        <w:pStyle w:val="Odstavecseseznamem"/>
        <w:spacing w:after="120" w:line="360" w:lineRule="auto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17416528" w14:textId="07A91974" w:rsidR="00D3024F" w:rsidRPr="00FC6E68" w:rsidRDefault="00141626" w:rsidP="00FC6E6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C6E68">
        <w:rPr>
          <w:rFonts w:ascii="Arial" w:hAnsi="Arial" w:cs="Arial"/>
          <w:b/>
          <w:sz w:val="24"/>
          <w:szCs w:val="24"/>
        </w:rPr>
        <w:t>Stručný komentář hodnotitele</w:t>
      </w:r>
    </w:p>
    <w:p w14:paraId="72FB8A0B" w14:textId="44BE0ECC" w:rsidR="00D3024F" w:rsidRPr="00FC6E68" w:rsidRDefault="00D3024F" w:rsidP="00F60A6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FC6E68">
        <w:rPr>
          <w:rFonts w:ascii="Arial" w:hAnsi="Arial" w:cs="Arial"/>
          <w:i/>
          <w:sz w:val="24"/>
          <w:szCs w:val="24"/>
        </w:rPr>
        <w:t xml:space="preserve">Bakalářská práce </w:t>
      </w:r>
      <w:r w:rsidR="007213D5" w:rsidRPr="00FC6E68">
        <w:rPr>
          <w:rFonts w:ascii="Arial" w:hAnsi="Arial" w:cs="Arial"/>
          <w:i/>
          <w:sz w:val="24"/>
          <w:szCs w:val="24"/>
        </w:rPr>
        <w:t>„</w:t>
      </w:r>
      <w:r w:rsidRPr="00FC6E68">
        <w:rPr>
          <w:rFonts w:ascii="Arial" w:hAnsi="Arial" w:cs="Arial"/>
          <w:i/>
          <w:sz w:val="24"/>
          <w:szCs w:val="24"/>
        </w:rPr>
        <w:t>Fotografie jako příběh [</w:t>
      </w:r>
      <w:proofErr w:type="spellStart"/>
      <w:r w:rsidRPr="00FC6E68">
        <w:rPr>
          <w:rFonts w:ascii="Arial" w:hAnsi="Arial" w:cs="Arial"/>
          <w:i/>
          <w:sz w:val="24"/>
          <w:szCs w:val="24"/>
        </w:rPr>
        <w:t>dysfunction</w:t>
      </w:r>
      <w:proofErr w:type="spellEnd"/>
      <w:r w:rsidRPr="00FC6E68">
        <w:rPr>
          <w:rFonts w:ascii="Arial" w:hAnsi="Arial" w:cs="Arial"/>
          <w:i/>
          <w:sz w:val="24"/>
          <w:szCs w:val="24"/>
        </w:rPr>
        <w:t>]</w:t>
      </w:r>
      <w:r w:rsidR="007213D5" w:rsidRPr="00FC6E68">
        <w:rPr>
          <w:rFonts w:ascii="Arial" w:hAnsi="Arial" w:cs="Arial"/>
          <w:i/>
          <w:sz w:val="24"/>
          <w:szCs w:val="24"/>
        </w:rPr>
        <w:t>“</w:t>
      </w:r>
      <w:r w:rsidRPr="00FC6E68">
        <w:rPr>
          <w:rFonts w:ascii="Arial" w:hAnsi="Arial" w:cs="Arial"/>
          <w:i/>
          <w:sz w:val="24"/>
          <w:szCs w:val="24"/>
        </w:rPr>
        <w:t xml:space="preserve"> </w:t>
      </w:r>
      <w:r w:rsidR="007213D5" w:rsidRPr="00FC6E68">
        <w:rPr>
          <w:rFonts w:ascii="Arial" w:hAnsi="Arial" w:cs="Arial"/>
          <w:i/>
          <w:sz w:val="24"/>
          <w:szCs w:val="24"/>
        </w:rPr>
        <w:t xml:space="preserve">je introspektivním příběhem dokumentujícím </w:t>
      </w:r>
      <w:r w:rsidR="00B56F17" w:rsidRPr="00FC6E68">
        <w:rPr>
          <w:rFonts w:ascii="Arial" w:hAnsi="Arial" w:cs="Arial"/>
          <w:i/>
          <w:sz w:val="24"/>
          <w:szCs w:val="24"/>
        </w:rPr>
        <w:t>snahu</w:t>
      </w:r>
      <w:r w:rsidR="00E55984" w:rsidRPr="00FC6E68">
        <w:rPr>
          <w:rFonts w:ascii="Arial" w:hAnsi="Arial" w:cs="Arial"/>
          <w:i/>
          <w:sz w:val="24"/>
          <w:szCs w:val="24"/>
        </w:rPr>
        <w:t xml:space="preserve"> o vyrovnání se s</w:t>
      </w:r>
      <w:r w:rsidR="00B56F17" w:rsidRPr="00FC6E68">
        <w:rPr>
          <w:rFonts w:ascii="Arial" w:hAnsi="Arial" w:cs="Arial"/>
          <w:i/>
          <w:sz w:val="24"/>
          <w:szCs w:val="24"/>
        </w:rPr>
        <w:t xml:space="preserve"> vlastní</w:t>
      </w:r>
      <w:r w:rsidR="00E55984" w:rsidRPr="00FC6E68">
        <w:rPr>
          <w:rFonts w:ascii="Arial" w:hAnsi="Arial" w:cs="Arial"/>
          <w:i/>
          <w:sz w:val="24"/>
          <w:szCs w:val="24"/>
        </w:rPr>
        <w:t xml:space="preserve"> životní situací.  </w:t>
      </w:r>
      <w:r w:rsidR="00B56F17" w:rsidRPr="00FC6E68">
        <w:rPr>
          <w:rFonts w:ascii="Arial" w:hAnsi="Arial" w:cs="Arial"/>
          <w:i/>
          <w:sz w:val="24"/>
          <w:szCs w:val="24"/>
        </w:rPr>
        <w:t xml:space="preserve">Autorka pozoruje sama sebe i okolní svět prostřednictvím fotografických </w:t>
      </w:r>
      <w:r w:rsidR="002550DD" w:rsidRPr="00FC6E68">
        <w:rPr>
          <w:rFonts w:ascii="Arial" w:hAnsi="Arial" w:cs="Arial"/>
          <w:i/>
          <w:sz w:val="24"/>
          <w:szCs w:val="24"/>
        </w:rPr>
        <w:t xml:space="preserve">a textových </w:t>
      </w:r>
      <w:r w:rsidR="002121E9" w:rsidRPr="00FC6E68">
        <w:rPr>
          <w:rFonts w:ascii="Arial" w:hAnsi="Arial" w:cs="Arial"/>
          <w:i/>
          <w:sz w:val="24"/>
          <w:szCs w:val="24"/>
        </w:rPr>
        <w:t>záznamů</w:t>
      </w:r>
      <w:r w:rsidR="00B56F17" w:rsidRPr="00FC6E68">
        <w:rPr>
          <w:rFonts w:ascii="Arial" w:hAnsi="Arial" w:cs="Arial"/>
          <w:i/>
          <w:sz w:val="24"/>
          <w:szCs w:val="24"/>
        </w:rPr>
        <w:t xml:space="preserve">. Dekódování fotografií směřuje </w:t>
      </w:r>
      <w:r w:rsidR="001A0397" w:rsidRPr="00FC6E68">
        <w:rPr>
          <w:rFonts w:ascii="Arial" w:hAnsi="Arial" w:cs="Arial"/>
          <w:i/>
          <w:sz w:val="24"/>
          <w:szCs w:val="24"/>
        </w:rPr>
        <w:t xml:space="preserve">k </w:t>
      </w:r>
      <w:r w:rsidR="00B56F17" w:rsidRPr="00FC6E68">
        <w:rPr>
          <w:rFonts w:ascii="Arial" w:hAnsi="Arial" w:cs="Arial"/>
          <w:i/>
          <w:sz w:val="24"/>
          <w:szCs w:val="24"/>
        </w:rPr>
        <w:t xml:space="preserve">pochopení </w:t>
      </w:r>
      <w:r w:rsidR="002550DD" w:rsidRPr="00FC6E68">
        <w:rPr>
          <w:rFonts w:ascii="Arial" w:hAnsi="Arial" w:cs="Arial"/>
          <w:i/>
          <w:sz w:val="24"/>
          <w:szCs w:val="24"/>
        </w:rPr>
        <w:t>a přijmutí stavu věcí. Práce je otevřena i divákovi a zprostředkovává mu pohled do jinak těžko přístupného světa emocí.</w:t>
      </w:r>
      <w:r w:rsidR="001A0397" w:rsidRPr="00FC6E68">
        <w:rPr>
          <w:rFonts w:ascii="Arial" w:hAnsi="Arial" w:cs="Arial"/>
          <w:i/>
          <w:sz w:val="24"/>
          <w:szCs w:val="24"/>
        </w:rPr>
        <w:t xml:space="preserve"> </w:t>
      </w:r>
      <w:r w:rsidR="00652F7B" w:rsidRPr="00FC6E68">
        <w:rPr>
          <w:rFonts w:ascii="Arial" w:hAnsi="Arial" w:cs="Arial"/>
          <w:i/>
          <w:sz w:val="24"/>
          <w:szCs w:val="24"/>
        </w:rPr>
        <w:t xml:space="preserve">Spojení obrazu a textu je v této práci ideálním </w:t>
      </w:r>
      <w:r w:rsidR="00C30A37" w:rsidRPr="00FC6E68">
        <w:rPr>
          <w:rFonts w:ascii="Arial" w:hAnsi="Arial" w:cs="Arial"/>
          <w:i/>
          <w:sz w:val="24"/>
          <w:szCs w:val="24"/>
        </w:rPr>
        <w:t>příkladem</w:t>
      </w:r>
      <w:r w:rsidR="00FC6E68">
        <w:rPr>
          <w:rFonts w:ascii="Arial" w:hAnsi="Arial" w:cs="Arial"/>
          <w:i/>
          <w:sz w:val="24"/>
          <w:szCs w:val="24"/>
        </w:rPr>
        <w:t>,</w:t>
      </w:r>
      <w:r w:rsidR="0023315A" w:rsidRPr="00FC6E68">
        <w:rPr>
          <w:rFonts w:ascii="Arial" w:hAnsi="Arial" w:cs="Arial"/>
          <w:i/>
          <w:sz w:val="24"/>
          <w:szCs w:val="24"/>
        </w:rPr>
        <w:t xml:space="preserve"> ve kterém se </w:t>
      </w:r>
      <w:r w:rsidR="00652F7B" w:rsidRPr="00FC6E68">
        <w:rPr>
          <w:rFonts w:ascii="Arial" w:hAnsi="Arial" w:cs="Arial"/>
          <w:i/>
          <w:sz w:val="24"/>
          <w:szCs w:val="24"/>
        </w:rPr>
        <w:t xml:space="preserve">příběh odvíjí </w:t>
      </w:r>
      <w:r w:rsidR="00652F7B" w:rsidRPr="00FC6E68">
        <w:rPr>
          <w:rFonts w:ascii="Arial" w:hAnsi="Arial" w:cs="Arial"/>
          <w:i/>
          <w:sz w:val="24"/>
          <w:szCs w:val="24"/>
        </w:rPr>
        <w:lastRenderedPageBreak/>
        <w:t xml:space="preserve">paralelně prostřednictvím odlišných médií.  </w:t>
      </w:r>
      <w:r w:rsidR="00700C13" w:rsidRPr="00FC6E68">
        <w:rPr>
          <w:rFonts w:ascii="Arial" w:hAnsi="Arial" w:cs="Arial"/>
          <w:i/>
          <w:sz w:val="24"/>
          <w:szCs w:val="24"/>
        </w:rPr>
        <w:t xml:space="preserve">Rozčlenění kapitol v publikaci na barevné a černobílé části odpovídá střídajícím se náladám tak, jak je vnímá autorka. </w:t>
      </w:r>
      <w:r w:rsidR="001A0397" w:rsidRPr="00FC6E68">
        <w:rPr>
          <w:rFonts w:ascii="Arial" w:hAnsi="Arial" w:cs="Arial"/>
          <w:i/>
          <w:sz w:val="24"/>
          <w:szCs w:val="24"/>
        </w:rPr>
        <w:t xml:space="preserve">Bakalářskou práci tvoří </w:t>
      </w:r>
      <w:r w:rsidR="0023315A" w:rsidRPr="00FC6E68">
        <w:rPr>
          <w:rFonts w:ascii="Arial" w:hAnsi="Arial" w:cs="Arial"/>
          <w:i/>
          <w:sz w:val="24"/>
          <w:szCs w:val="24"/>
        </w:rPr>
        <w:t>kromě publikace také soubor výstavních fotografií</w:t>
      </w:r>
      <w:r w:rsidR="00C30A37" w:rsidRPr="00FC6E68">
        <w:rPr>
          <w:rFonts w:ascii="Arial" w:hAnsi="Arial" w:cs="Arial"/>
          <w:i/>
          <w:sz w:val="24"/>
          <w:szCs w:val="24"/>
        </w:rPr>
        <w:t>.</w:t>
      </w:r>
      <w:r w:rsidR="0023315A" w:rsidRPr="00FC6E68">
        <w:rPr>
          <w:rFonts w:ascii="Arial" w:hAnsi="Arial" w:cs="Arial"/>
          <w:i/>
          <w:sz w:val="24"/>
          <w:szCs w:val="24"/>
        </w:rPr>
        <w:t xml:space="preserve"> </w:t>
      </w:r>
      <w:r w:rsidR="00C30A37" w:rsidRPr="00FC6E68">
        <w:rPr>
          <w:rFonts w:ascii="Arial" w:hAnsi="Arial" w:cs="Arial"/>
          <w:i/>
          <w:sz w:val="24"/>
          <w:szCs w:val="24"/>
        </w:rPr>
        <w:t>N</w:t>
      </w:r>
      <w:r w:rsidR="0023315A" w:rsidRPr="00FC6E68">
        <w:rPr>
          <w:rFonts w:ascii="Arial" w:hAnsi="Arial" w:cs="Arial"/>
          <w:i/>
          <w:sz w:val="24"/>
          <w:szCs w:val="24"/>
        </w:rPr>
        <w:t xml:space="preserve">a každém snímku je </w:t>
      </w:r>
      <w:r w:rsidR="00C30A37" w:rsidRPr="00FC6E68">
        <w:rPr>
          <w:rFonts w:ascii="Arial" w:hAnsi="Arial" w:cs="Arial"/>
          <w:i/>
          <w:sz w:val="24"/>
          <w:szCs w:val="24"/>
        </w:rPr>
        <w:t xml:space="preserve">přítomna </w:t>
      </w:r>
      <w:r w:rsidR="0023315A" w:rsidRPr="00FC6E68">
        <w:rPr>
          <w:rFonts w:ascii="Arial" w:hAnsi="Arial" w:cs="Arial"/>
          <w:i/>
          <w:sz w:val="24"/>
          <w:szCs w:val="24"/>
        </w:rPr>
        <w:t xml:space="preserve">textová informace, která určuje směr interpretace </w:t>
      </w:r>
      <w:r w:rsidR="002121E9" w:rsidRPr="00FC6E68">
        <w:rPr>
          <w:rFonts w:ascii="Arial" w:hAnsi="Arial" w:cs="Arial"/>
          <w:i/>
          <w:sz w:val="24"/>
          <w:szCs w:val="24"/>
        </w:rPr>
        <w:t>naznačených</w:t>
      </w:r>
      <w:r w:rsidR="0023315A" w:rsidRPr="00FC6E68">
        <w:rPr>
          <w:rFonts w:ascii="Arial" w:hAnsi="Arial" w:cs="Arial"/>
          <w:i/>
          <w:sz w:val="24"/>
          <w:szCs w:val="24"/>
        </w:rPr>
        <w:t xml:space="preserve"> dějů a příběhů.</w:t>
      </w:r>
      <w:r w:rsidR="001A0397" w:rsidRPr="00FC6E68">
        <w:rPr>
          <w:rFonts w:ascii="Arial" w:hAnsi="Arial" w:cs="Arial"/>
          <w:i/>
          <w:sz w:val="24"/>
          <w:szCs w:val="24"/>
        </w:rPr>
        <w:t xml:space="preserve"> </w:t>
      </w:r>
      <w:r w:rsidR="00C30A37" w:rsidRPr="00FC6E68">
        <w:rPr>
          <w:rFonts w:ascii="Arial" w:hAnsi="Arial" w:cs="Arial"/>
          <w:i/>
          <w:sz w:val="24"/>
          <w:szCs w:val="24"/>
        </w:rPr>
        <w:t>Obrazová část nemá funkci pouhé ilustrace, ale naopak ve vztahu k textu vytváří nové interpretační vrstvy.</w:t>
      </w:r>
      <w:r w:rsidR="005E5DE7" w:rsidRPr="00FC6E68">
        <w:rPr>
          <w:rFonts w:ascii="Arial" w:hAnsi="Arial" w:cs="Arial"/>
          <w:i/>
          <w:sz w:val="24"/>
          <w:szCs w:val="24"/>
        </w:rPr>
        <w:t xml:space="preserve"> Celá práce </w:t>
      </w:r>
      <w:r w:rsidR="00700C13" w:rsidRPr="00FC6E68">
        <w:rPr>
          <w:rFonts w:ascii="Arial" w:hAnsi="Arial" w:cs="Arial"/>
          <w:i/>
          <w:sz w:val="24"/>
          <w:szCs w:val="24"/>
        </w:rPr>
        <w:t>překvapuje koncepční vyzrálostí a vizuální kvalitou</w:t>
      </w:r>
      <w:r w:rsidR="00700C13">
        <w:rPr>
          <w:rFonts w:ascii="Arial" w:hAnsi="Arial" w:cs="Arial"/>
          <w:i/>
          <w:sz w:val="24"/>
          <w:szCs w:val="24"/>
        </w:rPr>
        <w:t>,</w:t>
      </w:r>
      <w:r w:rsidR="00700C13" w:rsidRPr="00FC6E68">
        <w:rPr>
          <w:rFonts w:ascii="Arial" w:hAnsi="Arial" w:cs="Arial"/>
          <w:i/>
          <w:sz w:val="24"/>
          <w:szCs w:val="24"/>
        </w:rPr>
        <w:t xml:space="preserve"> </w:t>
      </w:r>
      <w:r w:rsidR="005E5DE7" w:rsidRPr="00FC6E68">
        <w:rPr>
          <w:rFonts w:ascii="Arial" w:hAnsi="Arial" w:cs="Arial"/>
          <w:i/>
          <w:sz w:val="24"/>
          <w:szCs w:val="24"/>
        </w:rPr>
        <w:t>je velmi autentická a obrazově bohatá</w:t>
      </w:r>
      <w:r w:rsidR="00700C13">
        <w:rPr>
          <w:rFonts w:ascii="Arial" w:hAnsi="Arial" w:cs="Arial"/>
          <w:i/>
          <w:sz w:val="24"/>
          <w:szCs w:val="24"/>
        </w:rPr>
        <w:t>.</w:t>
      </w:r>
      <w:r w:rsidR="005E5DE7" w:rsidRPr="00FC6E68">
        <w:rPr>
          <w:rFonts w:ascii="Arial" w:hAnsi="Arial" w:cs="Arial"/>
          <w:i/>
          <w:sz w:val="24"/>
          <w:szCs w:val="24"/>
        </w:rPr>
        <w:t xml:space="preserve"> </w:t>
      </w:r>
    </w:p>
    <w:p w14:paraId="50E2BB91" w14:textId="77777777" w:rsidR="00207C1D" w:rsidRPr="00FC6E68" w:rsidRDefault="00207C1D" w:rsidP="00FC6E68">
      <w:pPr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5429BCB" w14:textId="77777777" w:rsidR="00207C1D" w:rsidRPr="00FC6E68" w:rsidRDefault="00287C07" w:rsidP="00FC6E68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C6E68">
        <w:rPr>
          <w:rFonts w:ascii="Arial" w:hAnsi="Arial" w:cs="Arial"/>
          <w:b/>
          <w:sz w:val="24"/>
          <w:szCs w:val="24"/>
        </w:rPr>
        <w:t xml:space="preserve">Vyjádření </w:t>
      </w:r>
      <w:r w:rsidR="00207C1D" w:rsidRPr="00FC6E68">
        <w:rPr>
          <w:rFonts w:ascii="Arial" w:hAnsi="Arial" w:cs="Arial"/>
          <w:b/>
          <w:sz w:val="24"/>
          <w:szCs w:val="24"/>
        </w:rPr>
        <w:t>o plagiátorství</w:t>
      </w:r>
    </w:p>
    <w:p w14:paraId="5C1D91C8" w14:textId="3BC5535D" w:rsidR="00FC6E68" w:rsidRPr="00FC6E68" w:rsidRDefault="00FC6E68" w:rsidP="00FC6E68">
      <w:pPr>
        <w:pStyle w:val="Odstavecseseznamem"/>
        <w:spacing w:after="120" w:line="36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  <w:r w:rsidRPr="00FC6E68">
        <w:rPr>
          <w:rFonts w:ascii="Arial" w:hAnsi="Arial" w:cs="Arial"/>
          <w:i/>
          <w:sz w:val="24"/>
          <w:szCs w:val="24"/>
        </w:rPr>
        <w:t>Podle mého názoru bakalářská práce nevykazuje známky plagiátu.</w:t>
      </w:r>
    </w:p>
    <w:p w14:paraId="4FEDA601" w14:textId="756E8496" w:rsidR="00FC6E68" w:rsidRPr="00FC6E68" w:rsidRDefault="00FC6E68" w:rsidP="00FC6E68">
      <w:pPr>
        <w:pStyle w:val="Odstavecseseznamem"/>
        <w:spacing w:after="12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6C04816" w14:textId="77777777" w:rsidR="00141626" w:rsidRPr="00FC6E68" w:rsidRDefault="00287C07" w:rsidP="00FC6E6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C6E68">
        <w:rPr>
          <w:rFonts w:ascii="Arial" w:hAnsi="Arial" w:cs="Arial"/>
          <w:b/>
          <w:sz w:val="24"/>
          <w:szCs w:val="24"/>
        </w:rPr>
        <w:t xml:space="preserve">4. </w:t>
      </w:r>
      <w:r w:rsidR="00141626" w:rsidRPr="00FC6E68">
        <w:rPr>
          <w:rFonts w:ascii="Arial" w:hAnsi="Arial" w:cs="Arial"/>
          <w:b/>
          <w:sz w:val="24"/>
          <w:szCs w:val="24"/>
        </w:rPr>
        <w:t>Navrhovaná známka a případný komentář</w:t>
      </w:r>
    </w:p>
    <w:p w14:paraId="25AB1800" w14:textId="4A8B1D58" w:rsidR="00FC6E68" w:rsidRPr="00FC6E68" w:rsidRDefault="00FC6E68" w:rsidP="00FC6E68">
      <w:pPr>
        <w:pStyle w:val="Zkladntext"/>
        <w:spacing w:line="36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FC6E68">
        <w:rPr>
          <w:rFonts w:ascii="Arial" w:hAnsi="Arial" w:cs="Arial"/>
          <w:i/>
          <w:sz w:val="24"/>
          <w:szCs w:val="24"/>
        </w:rPr>
        <w:t xml:space="preserve">Bakalářskou práci Marie </w:t>
      </w:r>
      <w:r>
        <w:rPr>
          <w:rFonts w:ascii="Arial" w:hAnsi="Arial" w:cs="Arial"/>
          <w:i/>
          <w:sz w:val="24"/>
          <w:szCs w:val="24"/>
        </w:rPr>
        <w:t>Plné</w:t>
      </w:r>
      <w:r w:rsidRPr="00FC6E68">
        <w:rPr>
          <w:rFonts w:ascii="Arial" w:hAnsi="Arial" w:cs="Arial"/>
          <w:i/>
          <w:sz w:val="24"/>
          <w:szCs w:val="24"/>
        </w:rPr>
        <w:t xml:space="preserve"> považuji za velmi zdařilou. Doporučuji ji k obhajobě s návrhem hodnocení výborně.</w:t>
      </w:r>
    </w:p>
    <w:p w14:paraId="449C5D05" w14:textId="2FC4712C" w:rsidR="00141626" w:rsidRPr="00FC6E68" w:rsidRDefault="00141626" w:rsidP="00FC6E68">
      <w:pPr>
        <w:pStyle w:val="Zkladntex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DA953E5" w14:textId="77777777" w:rsidR="008E5158" w:rsidRPr="00FC6E68" w:rsidRDefault="008E5158" w:rsidP="00FC6E6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2404522F" w14:textId="7CCC3C82" w:rsidR="005A0DC0" w:rsidRPr="00FC6E68" w:rsidRDefault="00141626" w:rsidP="00FC6E68">
      <w:pPr>
        <w:spacing w:after="120" w:line="360" w:lineRule="auto"/>
        <w:jc w:val="both"/>
        <w:rPr>
          <w:rFonts w:ascii="Arial" w:hAnsi="Arial" w:cs="Arial"/>
        </w:rPr>
      </w:pPr>
      <w:r w:rsidRPr="00FC6E68">
        <w:rPr>
          <w:rFonts w:ascii="Arial" w:hAnsi="Arial" w:cs="Arial"/>
          <w:b/>
          <w:sz w:val="24"/>
          <w:szCs w:val="24"/>
        </w:rPr>
        <w:t>Datum:</w:t>
      </w:r>
      <w:r w:rsidR="00953AD4">
        <w:rPr>
          <w:rFonts w:ascii="Arial" w:hAnsi="Arial" w:cs="Arial"/>
          <w:b/>
          <w:sz w:val="24"/>
          <w:szCs w:val="24"/>
        </w:rPr>
        <w:t xml:space="preserve"> 28. 5. 2021</w:t>
      </w:r>
      <w:bookmarkStart w:id="0" w:name="_GoBack"/>
      <w:bookmarkEnd w:id="0"/>
      <w:r w:rsidRPr="00FC6E68">
        <w:rPr>
          <w:rFonts w:ascii="Arial" w:hAnsi="Arial" w:cs="Arial"/>
          <w:b/>
          <w:sz w:val="24"/>
          <w:szCs w:val="24"/>
        </w:rPr>
        <w:tab/>
      </w:r>
      <w:r w:rsidRPr="00FC6E68">
        <w:rPr>
          <w:rFonts w:ascii="Arial" w:hAnsi="Arial" w:cs="Arial"/>
          <w:b/>
          <w:sz w:val="24"/>
          <w:szCs w:val="24"/>
        </w:rPr>
        <w:tab/>
      </w:r>
      <w:r w:rsidRPr="00FC6E68">
        <w:rPr>
          <w:rFonts w:ascii="Arial" w:hAnsi="Arial" w:cs="Arial"/>
          <w:b/>
          <w:sz w:val="24"/>
          <w:szCs w:val="24"/>
        </w:rPr>
        <w:tab/>
      </w:r>
      <w:r w:rsidRPr="00FC6E68">
        <w:rPr>
          <w:rFonts w:ascii="Arial" w:hAnsi="Arial" w:cs="Arial"/>
          <w:b/>
          <w:sz w:val="24"/>
          <w:szCs w:val="24"/>
        </w:rPr>
        <w:tab/>
      </w:r>
      <w:r w:rsidRPr="00FC6E68">
        <w:rPr>
          <w:rFonts w:ascii="Arial" w:hAnsi="Arial" w:cs="Arial"/>
          <w:b/>
          <w:sz w:val="24"/>
          <w:szCs w:val="24"/>
        </w:rPr>
        <w:tab/>
      </w:r>
      <w:r w:rsidR="008E5158" w:rsidRPr="00FC6E68">
        <w:rPr>
          <w:rFonts w:ascii="Arial" w:hAnsi="Arial" w:cs="Arial"/>
          <w:b/>
          <w:sz w:val="24"/>
          <w:szCs w:val="24"/>
        </w:rPr>
        <w:t xml:space="preserve">       </w:t>
      </w:r>
      <w:r w:rsidR="00D12233" w:rsidRPr="00FC6E68">
        <w:rPr>
          <w:rFonts w:ascii="Arial" w:hAnsi="Arial" w:cs="Arial"/>
          <w:b/>
          <w:sz w:val="24"/>
          <w:szCs w:val="24"/>
        </w:rPr>
        <w:t xml:space="preserve">        </w:t>
      </w:r>
      <w:r w:rsidR="008E5158" w:rsidRPr="00FC6E68">
        <w:rPr>
          <w:rFonts w:ascii="Arial" w:hAnsi="Arial" w:cs="Arial"/>
          <w:b/>
          <w:sz w:val="24"/>
          <w:szCs w:val="24"/>
        </w:rPr>
        <w:t xml:space="preserve">    </w:t>
      </w:r>
      <w:r w:rsidR="00BC3B19" w:rsidRPr="00FC6E68">
        <w:rPr>
          <w:rFonts w:ascii="Arial" w:hAnsi="Arial" w:cs="Arial"/>
          <w:b/>
          <w:noProof/>
          <w:sz w:val="24"/>
          <w:szCs w:val="24"/>
        </w:rPr>
        <w:t>prof. Mgr.</w:t>
      </w:r>
      <w:r w:rsidR="00BC3B19" w:rsidRPr="00FC6E68">
        <w:rPr>
          <w:rFonts w:ascii="Arial" w:hAnsi="Arial" w:cs="Arial"/>
          <w:b/>
          <w:sz w:val="24"/>
          <w:szCs w:val="24"/>
        </w:rPr>
        <w:t xml:space="preserve"> </w:t>
      </w:r>
      <w:r w:rsidR="00BC3B19" w:rsidRPr="00FC6E68">
        <w:rPr>
          <w:rFonts w:ascii="Arial" w:hAnsi="Arial" w:cs="Arial"/>
          <w:b/>
          <w:noProof/>
          <w:sz w:val="24"/>
          <w:szCs w:val="24"/>
        </w:rPr>
        <w:t>Štěpán</w:t>
      </w:r>
      <w:r w:rsidR="00BC3B19" w:rsidRPr="00FC6E68">
        <w:rPr>
          <w:rFonts w:ascii="Arial" w:hAnsi="Arial" w:cs="Arial"/>
          <w:b/>
          <w:sz w:val="24"/>
          <w:szCs w:val="24"/>
        </w:rPr>
        <w:t xml:space="preserve"> </w:t>
      </w:r>
      <w:r w:rsidR="00BC3B19" w:rsidRPr="00FC6E68">
        <w:rPr>
          <w:rFonts w:ascii="Arial" w:hAnsi="Arial" w:cs="Arial"/>
          <w:b/>
          <w:noProof/>
          <w:sz w:val="24"/>
          <w:szCs w:val="24"/>
        </w:rPr>
        <w:t>Grygar</w:t>
      </w:r>
      <w:r w:rsidR="00BC3B19" w:rsidRPr="00FC6E68">
        <w:rPr>
          <w:rFonts w:ascii="Arial" w:hAnsi="Arial" w:cs="Arial"/>
          <w:b/>
          <w:sz w:val="24"/>
          <w:szCs w:val="24"/>
        </w:rPr>
        <w:t xml:space="preserve">  </w:t>
      </w:r>
    </w:p>
    <w:p w14:paraId="17198AC3" w14:textId="77777777" w:rsidR="00FC6E68" w:rsidRPr="00FC6E68" w:rsidRDefault="00FC6E68" w:rsidP="00FC6E68">
      <w:pPr>
        <w:spacing w:after="120" w:line="360" w:lineRule="auto"/>
        <w:jc w:val="both"/>
        <w:rPr>
          <w:rFonts w:ascii="Arial" w:hAnsi="Arial" w:cs="Arial"/>
        </w:rPr>
      </w:pPr>
    </w:p>
    <w:sectPr w:rsidR="00FC6E68" w:rsidRPr="00FC6E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5B578" w14:textId="77777777" w:rsidR="0043182E" w:rsidRDefault="0043182E" w:rsidP="00460AEB">
      <w:pPr>
        <w:spacing w:after="0" w:line="240" w:lineRule="auto"/>
      </w:pPr>
      <w:r>
        <w:separator/>
      </w:r>
    </w:p>
  </w:endnote>
  <w:endnote w:type="continuationSeparator" w:id="0">
    <w:p w14:paraId="1A776A3D" w14:textId="77777777" w:rsidR="0043182E" w:rsidRDefault="0043182E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05D07" w14:textId="749EF1F4"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953AD4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14:paraId="04FD8341" w14:textId="77777777" w:rsidR="0031360B" w:rsidRDefault="0031360B">
    <w:pPr>
      <w:pStyle w:val="Zpat"/>
    </w:pPr>
  </w:p>
  <w:p w14:paraId="0CA10073" w14:textId="77777777" w:rsidR="00F5414B" w:rsidRDefault="00F5414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6994B" w14:textId="77777777" w:rsidR="0043182E" w:rsidRDefault="0043182E" w:rsidP="00460AEB">
      <w:pPr>
        <w:spacing w:after="0" w:line="240" w:lineRule="auto"/>
      </w:pPr>
      <w:r>
        <w:separator/>
      </w:r>
    </w:p>
  </w:footnote>
  <w:footnote w:type="continuationSeparator" w:id="0">
    <w:p w14:paraId="00F4927C" w14:textId="77777777" w:rsidR="0043182E" w:rsidRDefault="0043182E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2193"/>
    <w:rsid w:val="0000731C"/>
    <w:rsid w:val="00014AB5"/>
    <w:rsid w:val="00020491"/>
    <w:rsid w:val="00040B5C"/>
    <w:rsid w:val="0004227D"/>
    <w:rsid w:val="00043DBE"/>
    <w:rsid w:val="000451E2"/>
    <w:rsid w:val="000527CE"/>
    <w:rsid w:val="00052F0B"/>
    <w:rsid w:val="000579A2"/>
    <w:rsid w:val="00083D46"/>
    <w:rsid w:val="000865A9"/>
    <w:rsid w:val="00094A04"/>
    <w:rsid w:val="000A2C55"/>
    <w:rsid w:val="000A59DF"/>
    <w:rsid w:val="000B4AF3"/>
    <w:rsid w:val="000B7D59"/>
    <w:rsid w:val="000C6B14"/>
    <w:rsid w:val="000D696E"/>
    <w:rsid w:val="000E517A"/>
    <w:rsid w:val="000F1764"/>
    <w:rsid w:val="00141626"/>
    <w:rsid w:val="00153302"/>
    <w:rsid w:val="00157F2F"/>
    <w:rsid w:val="001626AC"/>
    <w:rsid w:val="00186DBE"/>
    <w:rsid w:val="001A0397"/>
    <w:rsid w:val="001C03E2"/>
    <w:rsid w:val="001C65B1"/>
    <w:rsid w:val="001F33A0"/>
    <w:rsid w:val="00207C1D"/>
    <w:rsid w:val="002121E9"/>
    <w:rsid w:val="00221D7E"/>
    <w:rsid w:val="0023315A"/>
    <w:rsid w:val="00254781"/>
    <w:rsid w:val="002550DD"/>
    <w:rsid w:val="002853F5"/>
    <w:rsid w:val="00287C07"/>
    <w:rsid w:val="0031360B"/>
    <w:rsid w:val="003261CF"/>
    <w:rsid w:val="00336ABE"/>
    <w:rsid w:val="00343999"/>
    <w:rsid w:val="00372628"/>
    <w:rsid w:val="00395516"/>
    <w:rsid w:val="003D62E5"/>
    <w:rsid w:val="003E14B9"/>
    <w:rsid w:val="0040379F"/>
    <w:rsid w:val="00405375"/>
    <w:rsid w:val="00407929"/>
    <w:rsid w:val="00426231"/>
    <w:rsid w:val="0043182E"/>
    <w:rsid w:val="00460AEB"/>
    <w:rsid w:val="00461C4A"/>
    <w:rsid w:val="0048185D"/>
    <w:rsid w:val="00496CDF"/>
    <w:rsid w:val="004B1F58"/>
    <w:rsid w:val="004C0F89"/>
    <w:rsid w:val="004D54DA"/>
    <w:rsid w:val="004F1712"/>
    <w:rsid w:val="00504F68"/>
    <w:rsid w:val="00527524"/>
    <w:rsid w:val="005365CD"/>
    <w:rsid w:val="005A0DC0"/>
    <w:rsid w:val="005B24B6"/>
    <w:rsid w:val="005D5E66"/>
    <w:rsid w:val="005E5DE7"/>
    <w:rsid w:val="00600044"/>
    <w:rsid w:val="00604B6E"/>
    <w:rsid w:val="00652F7B"/>
    <w:rsid w:val="006770C2"/>
    <w:rsid w:val="0067771D"/>
    <w:rsid w:val="00683994"/>
    <w:rsid w:val="006901A9"/>
    <w:rsid w:val="006920CB"/>
    <w:rsid w:val="0069318B"/>
    <w:rsid w:val="006A795F"/>
    <w:rsid w:val="006B25B1"/>
    <w:rsid w:val="006D0B29"/>
    <w:rsid w:val="006F77CA"/>
    <w:rsid w:val="00700C13"/>
    <w:rsid w:val="007074D1"/>
    <w:rsid w:val="007106D8"/>
    <w:rsid w:val="007213D5"/>
    <w:rsid w:val="00723E86"/>
    <w:rsid w:val="0072446B"/>
    <w:rsid w:val="00724F95"/>
    <w:rsid w:val="00731525"/>
    <w:rsid w:val="0073474B"/>
    <w:rsid w:val="007550B9"/>
    <w:rsid w:val="00776CBF"/>
    <w:rsid w:val="0079386D"/>
    <w:rsid w:val="007A7732"/>
    <w:rsid w:val="007B3AAE"/>
    <w:rsid w:val="007D372C"/>
    <w:rsid w:val="007D3E6E"/>
    <w:rsid w:val="007E5D7C"/>
    <w:rsid w:val="00801269"/>
    <w:rsid w:val="00851B27"/>
    <w:rsid w:val="008B0561"/>
    <w:rsid w:val="008E35CF"/>
    <w:rsid w:val="008E5158"/>
    <w:rsid w:val="008F580A"/>
    <w:rsid w:val="00911433"/>
    <w:rsid w:val="0091691E"/>
    <w:rsid w:val="00920068"/>
    <w:rsid w:val="009307A5"/>
    <w:rsid w:val="009412F6"/>
    <w:rsid w:val="00953AD4"/>
    <w:rsid w:val="009639A7"/>
    <w:rsid w:val="00980D7C"/>
    <w:rsid w:val="00981006"/>
    <w:rsid w:val="00981627"/>
    <w:rsid w:val="00984FAB"/>
    <w:rsid w:val="009B4D6B"/>
    <w:rsid w:val="009B4F63"/>
    <w:rsid w:val="009E327B"/>
    <w:rsid w:val="009F029A"/>
    <w:rsid w:val="00A0580A"/>
    <w:rsid w:val="00A105BD"/>
    <w:rsid w:val="00A27263"/>
    <w:rsid w:val="00A279E9"/>
    <w:rsid w:val="00A367C4"/>
    <w:rsid w:val="00A478A6"/>
    <w:rsid w:val="00A76D3C"/>
    <w:rsid w:val="00AA46CD"/>
    <w:rsid w:val="00AA5AE6"/>
    <w:rsid w:val="00AB6B41"/>
    <w:rsid w:val="00AC0567"/>
    <w:rsid w:val="00AD2B55"/>
    <w:rsid w:val="00AF4F69"/>
    <w:rsid w:val="00B16D24"/>
    <w:rsid w:val="00B23018"/>
    <w:rsid w:val="00B3473D"/>
    <w:rsid w:val="00B4106B"/>
    <w:rsid w:val="00B5155A"/>
    <w:rsid w:val="00B56F17"/>
    <w:rsid w:val="00B70D19"/>
    <w:rsid w:val="00B8764E"/>
    <w:rsid w:val="00B90DFB"/>
    <w:rsid w:val="00B93286"/>
    <w:rsid w:val="00BC3819"/>
    <w:rsid w:val="00BC3B19"/>
    <w:rsid w:val="00BD0A58"/>
    <w:rsid w:val="00BD1038"/>
    <w:rsid w:val="00BD3244"/>
    <w:rsid w:val="00BE2438"/>
    <w:rsid w:val="00BF2AD7"/>
    <w:rsid w:val="00C0688E"/>
    <w:rsid w:val="00C11C69"/>
    <w:rsid w:val="00C208C8"/>
    <w:rsid w:val="00C30A37"/>
    <w:rsid w:val="00C311B2"/>
    <w:rsid w:val="00C36EFB"/>
    <w:rsid w:val="00C83277"/>
    <w:rsid w:val="00C94E39"/>
    <w:rsid w:val="00CB0A9A"/>
    <w:rsid w:val="00CC5E0C"/>
    <w:rsid w:val="00CC603B"/>
    <w:rsid w:val="00CD4BF9"/>
    <w:rsid w:val="00D004D2"/>
    <w:rsid w:val="00D12233"/>
    <w:rsid w:val="00D1726C"/>
    <w:rsid w:val="00D25461"/>
    <w:rsid w:val="00D3024F"/>
    <w:rsid w:val="00D36797"/>
    <w:rsid w:val="00D47458"/>
    <w:rsid w:val="00D552FC"/>
    <w:rsid w:val="00D6252E"/>
    <w:rsid w:val="00D62561"/>
    <w:rsid w:val="00D6427D"/>
    <w:rsid w:val="00D72171"/>
    <w:rsid w:val="00D7304B"/>
    <w:rsid w:val="00D97C96"/>
    <w:rsid w:val="00DB71E5"/>
    <w:rsid w:val="00E113AB"/>
    <w:rsid w:val="00E11DBD"/>
    <w:rsid w:val="00E16490"/>
    <w:rsid w:val="00E22941"/>
    <w:rsid w:val="00E24E55"/>
    <w:rsid w:val="00E40067"/>
    <w:rsid w:val="00E55984"/>
    <w:rsid w:val="00E60AC0"/>
    <w:rsid w:val="00E66C92"/>
    <w:rsid w:val="00E8416E"/>
    <w:rsid w:val="00E917BD"/>
    <w:rsid w:val="00ED622B"/>
    <w:rsid w:val="00ED6347"/>
    <w:rsid w:val="00EE72C7"/>
    <w:rsid w:val="00EE7D68"/>
    <w:rsid w:val="00F0325F"/>
    <w:rsid w:val="00F14C81"/>
    <w:rsid w:val="00F32A0A"/>
    <w:rsid w:val="00F5414B"/>
    <w:rsid w:val="00F55A29"/>
    <w:rsid w:val="00F60A65"/>
    <w:rsid w:val="00F63CBD"/>
    <w:rsid w:val="00F63F23"/>
    <w:rsid w:val="00FA2F28"/>
    <w:rsid w:val="00FB2820"/>
    <w:rsid w:val="00FC04AE"/>
    <w:rsid w:val="00FC6E68"/>
    <w:rsid w:val="00FF2401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5AD6"/>
  <w15:docId w15:val="{D47E39CD-3A6D-4007-BE82-B54BB77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ZČU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lukajda</dc:creator>
  <cp:lastModifiedBy>Eva Hellmayerová</cp:lastModifiedBy>
  <cp:revision>3</cp:revision>
  <cp:lastPrinted>2021-05-26T16:25:00Z</cp:lastPrinted>
  <dcterms:created xsi:type="dcterms:W3CDTF">2021-06-01T15:05:00Z</dcterms:created>
  <dcterms:modified xsi:type="dcterms:W3CDTF">2021-06-01T15:06:00Z</dcterms:modified>
</cp:coreProperties>
</file>