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4A018" w14:textId="00A6FB3A"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>PROTOKOL</w:t>
      </w:r>
      <w:r w:rsidR="0019664D">
        <w:rPr>
          <w:color w:val="auto"/>
        </w:rPr>
        <w:t xml:space="preserve"> </w:t>
      </w:r>
      <w:r w:rsidR="009B514A">
        <w:rPr>
          <w:color w:val="auto"/>
        </w:rPr>
        <w:t>HODNO</w:t>
      </w:r>
      <w:r w:rsidRPr="00435ED6">
        <w:rPr>
          <w:color w:val="auto"/>
        </w:rPr>
        <w:t>CENÍ</w:t>
      </w:r>
      <w:r w:rsidR="002A6040">
        <w:rPr>
          <w:color w:val="auto"/>
        </w:rPr>
        <w:t xml:space="preserve"> </w:t>
      </w:r>
      <w:r w:rsidR="004B763D">
        <w:rPr>
          <w:color w:val="auto"/>
        </w:rPr>
        <w:t>BAKALÁŘSKÉ</w:t>
      </w:r>
      <w:r w:rsidR="002A6040">
        <w:rPr>
          <w:color w:val="auto"/>
        </w:rPr>
        <w:t xml:space="preserve"> </w:t>
      </w:r>
      <w:r w:rsidR="00F20663">
        <w:rPr>
          <w:color w:val="auto"/>
        </w:rPr>
        <w:t>PR</w:t>
      </w:r>
      <w:r w:rsidRPr="00435ED6">
        <w:rPr>
          <w:color w:val="auto"/>
        </w:rPr>
        <w:t>ÁCE</w:t>
      </w:r>
    </w:p>
    <w:p w14:paraId="3FBE5FC2" w14:textId="7E930BF5" w:rsidR="00D10D7C" w:rsidRPr="00435ED6" w:rsidRDefault="002A6040" w:rsidP="00F20663">
      <w:pPr>
        <w:pStyle w:val="Nadpis3"/>
        <w:tabs>
          <w:tab w:val="center" w:pos="4536"/>
        </w:tabs>
        <w:spacing w:before="240"/>
        <w:rPr>
          <w:color w:val="auto"/>
        </w:rPr>
      </w:pPr>
      <w:r>
        <w:rPr>
          <w:color w:val="auto"/>
        </w:rPr>
        <w:tab/>
      </w:r>
      <w:r w:rsidR="00D10D7C" w:rsidRPr="00435ED6">
        <w:rPr>
          <w:color w:val="auto"/>
        </w:rPr>
        <w:t>POSUDEK</w:t>
      </w:r>
      <w:r w:rsidR="00F20663">
        <w:rPr>
          <w:color w:val="auto"/>
        </w:rPr>
        <w:t xml:space="preserve"> </w:t>
      </w:r>
      <w:r w:rsidR="004B763D">
        <w:rPr>
          <w:color w:val="auto"/>
        </w:rPr>
        <w:t>VEDOUCÍ</w:t>
      </w:r>
    </w:p>
    <w:p w14:paraId="056C614F" w14:textId="77777777" w:rsidR="00435ED6" w:rsidRDefault="00435ED6" w:rsidP="00D10D7C">
      <w:pPr>
        <w:tabs>
          <w:tab w:val="left" w:pos="3480"/>
        </w:tabs>
      </w:pPr>
    </w:p>
    <w:p w14:paraId="29DDC049" w14:textId="040F691F"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</w:t>
      </w:r>
      <w:r w:rsidR="00881096">
        <w:rPr>
          <w:sz w:val="22"/>
        </w:rPr>
        <w:t>STUDENTA</w:t>
      </w:r>
      <w:r w:rsidRPr="00FD6A2E">
        <w:rPr>
          <w:sz w:val="22"/>
        </w:rPr>
        <w:t>:</w:t>
      </w:r>
      <w:r w:rsidR="00B53C33">
        <w:rPr>
          <w:sz w:val="22"/>
        </w:rPr>
        <w:t xml:space="preserve">  </w:t>
      </w:r>
      <w:sdt>
        <w:sdtPr>
          <w:rPr>
            <w:rStyle w:val="Styl1Char"/>
          </w:rPr>
          <w:id w:val="1265956813"/>
          <w:lock w:val="sdtLocked"/>
          <w:placeholder>
            <w:docPart w:val="65F373FD03C3489BB8276854EF3DCB8B"/>
          </w:placeholder>
        </w:sdtPr>
        <w:sdtEndPr>
          <w:rPr>
            <w:rStyle w:val="Standardnpsmoodstavce"/>
            <w:b w:val="0"/>
          </w:rPr>
        </w:sdtEndPr>
        <w:sdtContent>
          <w:r w:rsidR="004B763D">
            <w:rPr>
              <w:rStyle w:val="Styl1Char"/>
            </w:rPr>
            <w:t xml:space="preserve">Jakub </w:t>
          </w:r>
          <w:proofErr w:type="spellStart"/>
          <w:r w:rsidR="004B763D">
            <w:rPr>
              <w:rStyle w:val="Styl1Char"/>
            </w:rPr>
            <w:t>Šaufl</w:t>
          </w:r>
          <w:proofErr w:type="spellEnd"/>
        </w:sdtContent>
      </w:sdt>
    </w:p>
    <w:p w14:paraId="3B2666EB" w14:textId="164C0A59"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B53C33">
        <w:t xml:space="preserve">  </w:t>
      </w:r>
      <w:sdt>
        <w:sdtPr>
          <w:rPr>
            <w:rStyle w:val="Styl7Char"/>
          </w:rPr>
          <w:id w:val="-465279115"/>
          <w:lock w:val="sdtLocked"/>
          <w:placeholder>
            <w:docPart w:val="BA2B80C663014CADA6755CA4DB5D0097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4B763D">
            <w:t>Česká ekonomická diplomacie: historie, institucionální zázemí, cíle a problémy</w:t>
          </w:r>
        </w:sdtContent>
      </w:sdt>
    </w:p>
    <w:p w14:paraId="4B471A44" w14:textId="517F0891"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B53C33">
        <w:t xml:space="preserve">  </w:t>
      </w:r>
      <w:sdt>
        <w:sdtPr>
          <w:rPr>
            <w:rStyle w:val="Styl3Char"/>
          </w:rPr>
          <w:id w:val="1430230971"/>
          <w:lock w:val="sdtLocked"/>
          <w:placeholder>
            <w:docPart w:val="EEDE968548844604A2D5BB65FED2A87B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FE2A6F">
            <w:rPr>
              <w:rStyle w:val="Styl3Char"/>
            </w:rPr>
            <w:t xml:space="preserve">doc. Š. </w:t>
          </w:r>
          <w:proofErr w:type="spellStart"/>
          <w:r w:rsidR="00FE2A6F">
            <w:rPr>
              <w:rStyle w:val="Styl3Char"/>
            </w:rPr>
            <w:t>Waisová</w:t>
          </w:r>
          <w:proofErr w:type="spellEnd"/>
        </w:sdtContent>
      </w:sdt>
    </w:p>
    <w:p w14:paraId="01C774D4" w14:textId="77777777" w:rsidR="00D10D7C" w:rsidRDefault="00D10D7C" w:rsidP="002821D2">
      <w:pPr>
        <w:tabs>
          <w:tab w:val="left" w:pos="3480"/>
        </w:tabs>
        <w:ind w:left="142" w:hanging="142"/>
      </w:pPr>
    </w:p>
    <w:p w14:paraId="5BD99F7D" w14:textId="77777777" w:rsidR="00D10D7C" w:rsidRPr="002A6040" w:rsidRDefault="00881096" w:rsidP="002A6040">
      <w:pPr>
        <w:tabs>
          <w:tab w:val="left" w:pos="284"/>
        </w:tabs>
        <w:spacing w:before="240" w:after="0"/>
        <w:rPr>
          <w:b/>
        </w:rPr>
      </w:pPr>
      <w:r>
        <w:rPr>
          <w:b/>
        </w:rPr>
        <w:t xml:space="preserve">1. </w:t>
      </w:r>
      <w:r w:rsidRPr="00881096">
        <w:rPr>
          <w:b/>
        </w:rPr>
        <w:t xml:space="preserve">CÍL PRÁCE (jaký byl a do jaké míry byl naplněn) </w:t>
      </w:r>
    </w:p>
    <w:sdt>
      <w:sdtPr>
        <w:rPr>
          <w:rStyle w:val="st1Char"/>
        </w:rPr>
        <w:id w:val="937331701"/>
        <w:lock w:val="sdtLocked"/>
        <w:placeholder>
          <w:docPart w:val="D2720D2B1B5F4FC6B3FA9EA5F1D2852D"/>
        </w:placeholder>
      </w:sdtPr>
      <w:sdtEndPr>
        <w:rPr>
          <w:rStyle w:val="Standardnpsmoodstavce"/>
          <w:sz w:val="22"/>
          <w:szCs w:val="22"/>
        </w:rPr>
      </w:sdtEndPr>
      <w:sdtContent>
        <w:p w14:paraId="089235C8" w14:textId="4AAFA1D9" w:rsidR="004B763D" w:rsidRDefault="004B763D" w:rsidP="00881096">
          <w:pPr>
            <w:pStyle w:val="Odstavecseseznamem"/>
            <w:tabs>
              <w:tab w:val="left" w:pos="284"/>
            </w:tabs>
            <w:spacing w:after="0"/>
            <w:ind w:left="0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Autor si jako cíl práce vymezil výzkum české ekonomické diplomacie, konkrétně </w:t>
          </w:r>
          <w:r w:rsidR="00DC012F">
            <w:rPr>
              <w:rStyle w:val="st1Char"/>
            </w:rPr>
            <w:t>(s. 7) „</w:t>
          </w:r>
          <w:r w:rsidR="00DC012F">
            <w:t>Cílem této bakalářské práce je představení české ekonomické diplomacie – její historie, institucí, cílů a problémů. Budu se zabývat okolnostmi vzniku ekonomické diplomacie v české zahraniční politice a jejím vývojem, dále budu analyzovat, jaké instituce jsou v českém politickém systému odpovědné za ekonomickou diplomacii, jaké jsou jejich vztahy a zda se tyto vztahy měnily.</w:t>
          </w:r>
          <w:r w:rsidR="00DC012F">
            <w:t>“</w:t>
          </w:r>
        </w:p>
        <w:p w14:paraId="46C85A46" w14:textId="4834FA66" w:rsidR="002C61BC" w:rsidRPr="00881096" w:rsidRDefault="004B763D" w:rsidP="00881096">
          <w:pPr>
            <w:pStyle w:val="Odstavecseseznamem"/>
            <w:tabs>
              <w:tab w:val="left" w:pos="284"/>
            </w:tabs>
            <w:spacing w:after="0"/>
            <w:ind w:left="0"/>
            <w:contextualSpacing w:val="0"/>
            <w:jc w:val="both"/>
            <w:rPr>
              <w:color w:val="808080"/>
              <w:sz w:val="24"/>
            </w:rPr>
          </w:pPr>
          <w:r>
            <w:t xml:space="preserve">Text je poměrně stručný a spíše popisný. Fakt, že je text stručný, je citelný zejména v sekci 5 věnované nástrojům ekonomické diplomacie. Autor se fakticky omezil jen na dva nástroje, ostatní pojednává jen v sekci „další“. Právě sekce nástroje ED měla mít hlavní analytickou přidanou hodnotu, autor jí ale většinou promrhal a jen popisuje, že „něco existuje“. </w:t>
          </w:r>
          <w:r w:rsidR="00DC012F">
            <w:t xml:space="preserve">Povrchní je i analýza institucí – souhra, resp. konkurence mezi institucemi podílejícími se na ED. </w:t>
          </w:r>
          <w:r>
            <w:t xml:space="preserve">Cíl práce byl naplněn částečně, postrádám přidanou hodnotu textu, tj. skutečnou analýzu české ED – silné a slabé stránky, hodnocení fungování nástrojů apod. </w:t>
          </w:r>
        </w:p>
      </w:sdtContent>
    </w:sdt>
    <w:p w14:paraId="0F3C1470" w14:textId="77777777" w:rsidR="00881096" w:rsidRDefault="00881096" w:rsidP="002821D2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0EE8BA79" w14:textId="77777777"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  <w:r w:rsidRPr="00881096">
        <w:rPr>
          <w:b/>
        </w:rPr>
        <w:t>2. OBSAHOVÉ ZPRACOVÁNÍ (náročnost, podíl vlastní práce, množ</w:t>
      </w:r>
      <w:r>
        <w:rPr>
          <w:b/>
        </w:rPr>
        <w:t xml:space="preserve">ství a kvalita zdrojů, vhodnost </w:t>
      </w:r>
      <w:r w:rsidRPr="00881096">
        <w:rPr>
          <w:b/>
        </w:rPr>
        <w:t>příloh)</w:t>
      </w:r>
    </w:p>
    <w:p w14:paraId="114666C3" w14:textId="0C87E127" w:rsidR="00881096" w:rsidRPr="00DC012F" w:rsidRDefault="00DC012F" w:rsidP="00881096">
      <w:pPr>
        <w:pStyle w:val="Odstavecseseznamem"/>
        <w:tabs>
          <w:tab w:val="left" w:pos="3480"/>
        </w:tabs>
        <w:ind w:left="142" w:hanging="142"/>
        <w:rPr>
          <w:bCs/>
        </w:rPr>
      </w:pPr>
      <w:r w:rsidRPr="00DC012F">
        <w:rPr>
          <w:bCs/>
        </w:rPr>
        <w:t>Téma textu odpovídá nárokům na BP, autor se ale omezil ve většině textu jen na popis a konstatování, a i v pasážích, které sám nazývá analýzou, je spíše popis.</w:t>
      </w:r>
    </w:p>
    <w:p w14:paraId="54E10029" w14:textId="77777777"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042A26F2" w14:textId="77777777"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  <w:r w:rsidRPr="00881096">
        <w:rPr>
          <w:b/>
        </w:rPr>
        <w:t>3. FORMÁLNÍ ÚPRAVA (jazykový projev, odkazy na zdroje, grafická úprava)</w:t>
      </w:r>
    </w:p>
    <w:p w14:paraId="6024D6FF" w14:textId="575CA5B7" w:rsidR="00881096" w:rsidRPr="00DC012F" w:rsidRDefault="00DC012F" w:rsidP="00881096">
      <w:pPr>
        <w:pStyle w:val="Odstavecseseznamem"/>
        <w:tabs>
          <w:tab w:val="left" w:pos="3480"/>
        </w:tabs>
        <w:ind w:left="142" w:hanging="142"/>
        <w:rPr>
          <w:bCs/>
        </w:rPr>
      </w:pPr>
      <w:r w:rsidRPr="00DC012F">
        <w:rPr>
          <w:bCs/>
        </w:rPr>
        <w:t>Formální úprava je většinou v pořádku, místy se vyskytují stylistické nedostatky a sem tam gramatická chyba, nicméně v míře zcela akceptovatelné.</w:t>
      </w:r>
    </w:p>
    <w:p w14:paraId="6CAD90B1" w14:textId="77777777" w:rsidR="00881096" w:rsidRP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5994D634" w14:textId="77777777"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  <w:r w:rsidRPr="00881096">
        <w:rPr>
          <w:b/>
        </w:rPr>
        <w:t>4. STRUČNÝ CELKOVÝ KOMENTÁŘ (silné a slabé stránky práce, zdůvodnění níže uvedeného hodnocení)</w:t>
      </w:r>
    </w:p>
    <w:p w14:paraId="3DEA7384" w14:textId="2E8B6C75" w:rsidR="00881096" w:rsidRPr="00DC012F" w:rsidRDefault="00DC012F" w:rsidP="00881096">
      <w:pPr>
        <w:pStyle w:val="Odstavecseseznamem"/>
        <w:tabs>
          <w:tab w:val="left" w:pos="3480"/>
        </w:tabs>
        <w:ind w:left="142" w:hanging="142"/>
        <w:rPr>
          <w:bCs/>
        </w:rPr>
      </w:pPr>
      <w:r>
        <w:rPr>
          <w:bCs/>
        </w:rPr>
        <w:t>Jak jsem napsala výše, text většinou promrh</w:t>
      </w:r>
      <w:r w:rsidR="00FA3195">
        <w:rPr>
          <w:bCs/>
        </w:rPr>
        <w:t>a</w:t>
      </w:r>
      <w:r>
        <w:rPr>
          <w:bCs/>
        </w:rPr>
        <w:t>l potenciál</w:t>
      </w:r>
      <w:r w:rsidR="00FA3195">
        <w:rPr>
          <w:bCs/>
        </w:rPr>
        <w:t xml:space="preserve">, který měl možnost využít. I tato přepracovaná verze práce zůstala u popisu, představení nástrojů a institucí české ED je hodně stručné. V době, kdy kvůli pandemii COVID česká ED přešla do digitální podoby a i pro běžnou veřejnost jsou dostupné webináře pořádané MZV i MPO, dokumenty jsou zveřejňovány v digitálním </w:t>
      </w:r>
      <w:r w:rsidR="00FA3195">
        <w:rPr>
          <w:bCs/>
        </w:rPr>
        <w:lastRenderedPageBreak/>
        <w:t>archivu MZV atd. není důvod nezvládnout prezentaci širší palety nástrojů české ED. Navíc právě COVID přispěl k mnoha inovacím v české ED.</w:t>
      </w:r>
    </w:p>
    <w:p w14:paraId="665E54A2" w14:textId="77777777"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4BE1C835" w14:textId="77777777" w:rsidR="00881096" w:rsidRP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2FCA6EAC" w14:textId="77777777"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  <w:r w:rsidRPr="00881096">
        <w:rPr>
          <w:b/>
        </w:rPr>
        <w:t>5. OTÁZKY A PŘIPOMÍNKY URČENÉ K ROZPRAVĚ PŘI OBHAJOBĚ (jedna až tři)</w:t>
      </w:r>
    </w:p>
    <w:p w14:paraId="04049906" w14:textId="163157C0" w:rsidR="00881096" w:rsidRPr="00FA3195" w:rsidRDefault="00FA3195" w:rsidP="00881096">
      <w:pPr>
        <w:pStyle w:val="Odstavecseseznamem"/>
        <w:tabs>
          <w:tab w:val="left" w:pos="3480"/>
        </w:tabs>
        <w:ind w:left="142" w:hanging="142"/>
        <w:rPr>
          <w:bCs/>
        </w:rPr>
      </w:pPr>
      <w:r w:rsidRPr="00FA3195">
        <w:rPr>
          <w:bCs/>
        </w:rPr>
        <w:t>Jaké inovace byly zavedeny do české ekonomické diplomacie pod vlivem pandemie COVID? Soustřeďte se na nástroje i na fungování MZV.</w:t>
      </w:r>
    </w:p>
    <w:p w14:paraId="3F6F3B2B" w14:textId="77777777"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293DBF1B" w14:textId="77777777"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40D94A85" w14:textId="77777777" w:rsidR="00881096" w:rsidRP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6B0CB6BE" w14:textId="77777777" w:rsidR="009155E5" w:rsidRDefault="00881096" w:rsidP="00881096">
      <w:pPr>
        <w:pStyle w:val="Odstavecseseznamem"/>
        <w:tabs>
          <w:tab w:val="left" w:pos="3480"/>
        </w:tabs>
        <w:ind w:left="142" w:hanging="142"/>
      </w:pPr>
      <w:r w:rsidRPr="00881096">
        <w:rPr>
          <w:b/>
        </w:rPr>
        <w:t xml:space="preserve">6. NAVRHOVANÁ ZNÁMKA </w:t>
      </w:r>
    </w:p>
    <w:p w14:paraId="61CB7C7A" w14:textId="093286F7" w:rsidR="00881096" w:rsidRDefault="00FA3195" w:rsidP="009155E5">
      <w:pPr>
        <w:pStyle w:val="Odstavecseseznamem"/>
        <w:tabs>
          <w:tab w:val="left" w:pos="3480"/>
          <w:tab w:val="left" w:pos="4820"/>
        </w:tabs>
        <w:ind w:left="142" w:hanging="142"/>
      </w:pPr>
      <w:r>
        <w:t>dobře</w:t>
      </w:r>
    </w:p>
    <w:p w14:paraId="56732C0F" w14:textId="77777777" w:rsidR="00881096" w:rsidRDefault="00881096" w:rsidP="009155E5">
      <w:pPr>
        <w:pStyle w:val="Odstavecseseznamem"/>
        <w:tabs>
          <w:tab w:val="left" w:pos="3480"/>
          <w:tab w:val="left" w:pos="4820"/>
        </w:tabs>
        <w:ind w:left="142" w:hanging="142"/>
      </w:pPr>
    </w:p>
    <w:p w14:paraId="1B6E3031" w14:textId="5B12E901" w:rsidR="009155E5" w:rsidRDefault="009155E5" w:rsidP="009155E5">
      <w:pPr>
        <w:pStyle w:val="Odstavecseseznamem"/>
        <w:tabs>
          <w:tab w:val="left" w:pos="3480"/>
          <w:tab w:val="left" w:pos="4820"/>
        </w:tabs>
        <w:ind w:left="142" w:hanging="142"/>
      </w:pPr>
      <w:r>
        <w:t xml:space="preserve">DATUM:  </w:t>
      </w:r>
      <w:sdt>
        <w:sdtPr>
          <w:id w:val="74247015"/>
          <w:placeholder>
            <w:docPart w:val="571677AB8A924BA3AAFA7F61E218465D"/>
          </w:placeholder>
          <w:date w:fullDate="2022-08-19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FA3195">
            <w:t>19. srpna 2022</w:t>
          </w:r>
        </w:sdtContent>
      </w:sdt>
      <w:r>
        <w:tab/>
      </w:r>
      <w:r>
        <w:tab/>
        <w:t>PODPIS:</w:t>
      </w:r>
    </w:p>
    <w:p w14:paraId="6D3B7B20" w14:textId="77777777"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06C35" w14:textId="77777777" w:rsidR="00ED64A5" w:rsidRDefault="00ED64A5" w:rsidP="00D10D7C">
      <w:pPr>
        <w:spacing w:after="0" w:line="240" w:lineRule="auto"/>
      </w:pPr>
      <w:r>
        <w:separator/>
      </w:r>
    </w:p>
  </w:endnote>
  <w:endnote w:type="continuationSeparator" w:id="0">
    <w:p w14:paraId="72368B85" w14:textId="77777777" w:rsidR="00ED64A5" w:rsidRDefault="00ED64A5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FB783" w14:textId="77777777" w:rsidR="00ED64A5" w:rsidRDefault="00ED64A5" w:rsidP="00D10D7C">
      <w:pPr>
        <w:spacing w:after="0" w:line="240" w:lineRule="auto"/>
      </w:pPr>
      <w:r>
        <w:separator/>
      </w:r>
    </w:p>
  </w:footnote>
  <w:footnote w:type="continuationSeparator" w:id="0">
    <w:p w14:paraId="6305FEB3" w14:textId="77777777" w:rsidR="00ED64A5" w:rsidRDefault="00ED64A5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7F49" w14:textId="77777777"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C0A352C" wp14:editId="1EA696E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1ADE26" w14:textId="77777777" w:rsidR="003C559B" w:rsidRDefault="00D10D7C" w:rsidP="00D63F6A">
    <w:pPr>
      <w:pStyle w:val="Nadpis2"/>
    </w:pPr>
    <w:r w:rsidRPr="00D10D7C">
      <w:rPr>
        <w:color w:val="auto"/>
      </w:rPr>
      <w:t>KATEDRA POLITOLOGIE A MEZINÁRODNÍCH VZTAHŮ</w:t>
    </w:r>
  </w:p>
  <w:p w14:paraId="49C92E59" w14:textId="77777777" w:rsidR="003C559B" w:rsidRPr="003C559B" w:rsidRDefault="003C559B" w:rsidP="003C559B"/>
  <w:p w14:paraId="4603DE4E" w14:textId="77777777" w:rsidR="003C559B" w:rsidRPr="003C559B" w:rsidRDefault="003C559B" w:rsidP="003C55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342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96"/>
    <w:rsid w:val="00026179"/>
    <w:rsid w:val="00056A57"/>
    <w:rsid w:val="00094AEA"/>
    <w:rsid w:val="00115661"/>
    <w:rsid w:val="0012043E"/>
    <w:rsid w:val="0019664D"/>
    <w:rsid w:val="00225D99"/>
    <w:rsid w:val="002821D2"/>
    <w:rsid w:val="002A6040"/>
    <w:rsid w:val="002C61BC"/>
    <w:rsid w:val="002D1497"/>
    <w:rsid w:val="002D150D"/>
    <w:rsid w:val="002F65DA"/>
    <w:rsid w:val="003136CF"/>
    <w:rsid w:val="003C559B"/>
    <w:rsid w:val="004036E0"/>
    <w:rsid w:val="00435ED6"/>
    <w:rsid w:val="004B763D"/>
    <w:rsid w:val="0051739B"/>
    <w:rsid w:val="005A2057"/>
    <w:rsid w:val="00694816"/>
    <w:rsid w:val="006D7DF0"/>
    <w:rsid w:val="00777D65"/>
    <w:rsid w:val="00810D2F"/>
    <w:rsid w:val="00881096"/>
    <w:rsid w:val="008824FA"/>
    <w:rsid w:val="008D3B0D"/>
    <w:rsid w:val="008F6415"/>
    <w:rsid w:val="009155E5"/>
    <w:rsid w:val="009155EE"/>
    <w:rsid w:val="00964FED"/>
    <w:rsid w:val="00971F95"/>
    <w:rsid w:val="0098768E"/>
    <w:rsid w:val="009B514A"/>
    <w:rsid w:val="009C488A"/>
    <w:rsid w:val="009F58C1"/>
    <w:rsid w:val="00A50DEE"/>
    <w:rsid w:val="00A9686E"/>
    <w:rsid w:val="00B53C33"/>
    <w:rsid w:val="00BA6188"/>
    <w:rsid w:val="00BE2CFD"/>
    <w:rsid w:val="00C301CB"/>
    <w:rsid w:val="00CC0891"/>
    <w:rsid w:val="00CD53F8"/>
    <w:rsid w:val="00D04C6A"/>
    <w:rsid w:val="00D10D7C"/>
    <w:rsid w:val="00D63F6A"/>
    <w:rsid w:val="00D72661"/>
    <w:rsid w:val="00D83AC2"/>
    <w:rsid w:val="00DA6CEF"/>
    <w:rsid w:val="00DC012F"/>
    <w:rsid w:val="00DE3BC4"/>
    <w:rsid w:val="00E637E0"/>
    <w:rsid w:val="00E70B18"/>
    <w:rsid w:val="00E7531A"/>
    <w:rsid w:val="00EA4F90"/>
    <w:rsid w:val="00ED64A5"/>
    <w:rsid w:val="00F0375C"/>
    <w:rsid w:val="00F20663"/>
    <w:rsid w:val="00F36049"/>
    <w:rsid w:val="00F421A3"/>
    <w:rsid w:val="00F5335B"/>
    <w:rsid w:val="00F75877"/>
    <w:rsid w:val="00FA3195"/>
    <w:rsid w:val="00FD30F0"/>
    <w:rsid w:val="00FD6A2E"/>
    <w:rsid w:val="00FE2A6F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17253"/>
  <w15:docId w15:val="{519702AF-75DE-4571-8023-25DB456C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ulec\AppData\Local\Temp\Formul-posudku-PhDr.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F373FD03C3489BB8276854EF3DCB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71BA1B-D46E-4CE0-BB14-DB650B69E7EF}"/>
      </w:docPartPr>
      <w:docPartBody>
        <w:p w:rsidR="00757BDE" w:rsidRDefault="00115092">
          <w:pPr>
            <w:pStyle w:val="65F373FD03C3489BB8276854EF3DCB8B"/>
          </w:pPr>
          <w:r w:rsidRPr="002D150D">
            <w:rPr>
              <w:rStyle w:val="Zstupntext"/>
            </w:rPr>
            <w:t xml:space="preserve">jméno a příjmení </w:t>
          </w:r>
          <w:r>
            <w:rPr>
              <w:rStyle w:val="Zstupntext"/>
            </w:rPr>
            <w:t>autora práce</w:t>
          </w:r>
        </w:p>
      </w:docPartBody>
    </w:docPart>
    <w:docPart>
      <w:docPartPr>
        <w:name w:val="BA2B80C663014CADA6755CA4DB5D00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5F5DB7-D8C7-4A1A-AF7D-1A153DFD63C1}"/>
      </w:docPartPr>
      <w:docPartBody>
        <w:p w:rsidR="00757BDE" w:rsidRDefault="00115092">
          <w:pPr>
            <w:pStyle w:val="BA2B80C663014CADA6755CA4DB5D0097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EEDE968548844604A2D5BB65FED2A8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76C365-FCE7-41E0-8690-096011B794D0}"/>
      </w:docPartPr>
      <w:docPartBody>
        <w:p w:rsidR="00757BDE" w:rsidRDefault="00115092">
          <w:pPr>
            <w:pStyle w:val="EEDE968548844604A2D5BB65FED2A87B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oponenta, externí posuzovatelé uvedou pracoviště a adresu</w:t>
          </w:r>
        </w:p>
      </w:docPartBody>
    </w:docPart>
    <w:docPart>
      <w:docPartPr>
        <w:name w:val="D2720D2B1B5F4FC6B3FA9EA5F1D285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215B82-B0B9-4BCB-A5D6-C77E1D207310}"/>
      </w:docPartPr>
      <w:docPartBody>
        <w:p w:rsidR="00757BDE" w:rsidRDefault="00115092">
          <w:pPr>
            <w:pStyle w:val="D2720D2B1B5F4FC6B3FA9EA5F1D2852D"/>
          </w:pPr>
          <w:r>
            <w:rPr>
              <w:rStyle w:val="Zstupntext"/>
              <w:sz w:val="24"/>
            </w:rPr>
            <w:t xml:space="preserve">sem prosím vepište hodnocení rigorózní práce (naplnění cíle, obsahové a formální stránky práce), připojte podněty a otázky k diskusi v rámci obhajoby a jasně a jednoznačně uveďte, zda práci k obhajobě doporučujete či nikoli </w:t>
          </w:r>
        </w:p>
      </w:docPartBody>
    </w:docPart>
    <w:docPart>
      <w:docPartPr>
        <w:name w:val="571677AB8A924BA3AAFA7F61E21846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FE79E4-BC24-4BAF-8728-3429DB2F7726}"/>
      </w:docPartPr>
      <w:docPartBody>
        <w:p w:rsidR="00757BDE" w:rsidRDefault="00115092">
          <w:pPr>
            <w:pStyle w:val="571677AB8A924BA3AAFA7F61E218465D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092"/>
    <w:rsid w:val="00115092"/>
    <w:rsid w:val="00620C2E"/>
    <w:rsid w:val="00757BDE"/>
    <w:rsid w:val="00927D2A"/>
    <w:rsid w:val="00F2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65F373FD03C3489BB8276854EF3DCB8B">
    <w:name w:val="65F373FD03C3489BB8276854EF3DCB8B"/>
  </w:style>
  <w:style w:type="paragraph" w:customStyle="1" w:styleId="BA2B80C663014CADA6755CA4DB5D0097">
    <w:name w:val="BA2B80C663014CADA6755CA4DB5D0097"/>
  </w:style>
  <w:style w:type="paragraph" w:customStyle="1" w:styleId="EEDE968548844604A2D5BB65FED2A87B">
    <w:name w:val="EEDE968548844604A2D5BB65FED2A87B"/>
  </w:style>
  <w:style w:type="paragraph" w:customStyle="1" w:styleId="D2720D2B1B5F4FC6B3FA9EA5F1D2852D">
    <w:name w:val="D2720D2B1B5F4FC6B3FA9EA5F1D2852D"/>
  </w:style>
  <w:style w:type="paragraph" w:customStyle="1" w:styleId="571677AB8A924BA3AAFA7F61E218465D">
    <w:name w:val="571677AB8A924BA3AAFA7F61E21846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Formul-posudku-PhDr.</Template>
  <TotalTime>5</TotalTime>
  <Pages>2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hulec</dc:creator>
  <cp:lastModifiedBy>Ladislav Cabada</cp:lastModifiedBy>
  <cp:revision>2</cp:revision>
  <dcterms:created xsi:type="dcterms:W3CDTF">2022-08-19T07:49:00Z</dcterms:created>
  <dcterms:modified xsi:type="dcterms:W3CDTF">2022-08-19T07:49:00Z</dcterms:modified>
</cp:coreProperties>
</file>