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>
      <w:bookmarkStart w:id="0" w:name="_GoBack"/>
      <w:bookmarkEnd w:id="0"/>
    </w:p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B27047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02197C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</w:t>
      </w:r>
      <w:r w:rsidR="00B27047">
        <w:rPr>
          <w:b/>
          <w:i/>
        </w:rPr>
        <w:t>Kristýna Červená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B27047">
        <w:t xml:space="preserve">Český zahraničně politický proces – agenda </w:t>
      </w:r>
      <w:proofErr w:type="spellStart"/>
      <w:r w:rsidR="00B27047">
        <w:t>setting</w:t>
      </w:r>
      <w:proofErr w:type="spellEnd"/>
      <w:r w:rsidR="00B27047">
        <w:t xml:space="preserve"> a aktéři podílející se na tvorbě a výkonu české zahraniční politiky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02197C" w:rsidP="002821D2">
      <w:pPr>
        <w:tabs>
          <w:tab w:val="left" w:pos="3480"/>
        </w:tabs>
        <w:ind w:left="142" w:hanging="142"/>
      </w:pPr>
      <w:r>
        <w:t xml:space="preserve">Šárka </w:t>
      </w:r>
      <w:proofErr w:type="spellStart"/>
      <w:r>
        <w:t>Cabadová</w:t>
      </w:r>
      <w:proofErr w:type="spellEnd"/>
      <w:r>
        <w:t xml:space="preserve"> </w:t>
      </w:r>
      <w:proofErr w:type="spellStart"/>
      <w:r>
        <w:t>Waisová</w:t>
      </w:r>
      <w:proofErr w:type="spellEnd"/>
    </w:p>
    <w:p w:rsidR="002821D2" w:rsidRPr="00E62D09" w:rsidRDefault="00D10D7C" w:rsidP="00B27047">
      <w:pPr>
        <w:pStyle w:val="Odstavecseseznamem"/>
        <w:numPr>
          <w:ilvl w:val="0"/>
          <w:numId w:val="1"/>
        </w:numPr>
        <w:tabs>
          <w:tab w:val="left" w:pos="142"/>
          <w:tab w:val="left" w:pos="284"/>
        </w:tabs>
        <w:ind w:left="142" w:hanging="142"/>
        <w:rPr>
          <w:sz w:val="20"/>
          <w:szCs w:val="20"/>
        </w:rPr>
      </w:pPr>
      <w:r w:rsidRPr="00E62D09">
        <w:rPr>
          <w:b/>
        </w:rPr>
        <w:t>CÍL PRÁCE (jaký byl a do jaké míry byl naplněn)</w:t>
      </w:r>
      <w:r w:rsidR="00E62D09">
        <w:rPr>
          <w:b/>
        </w:rPr>
        <w:t xml:space="preserve"> </w:t>
      </w:r>
      <w:r w:rsidR="00B27047" w:rsidRPr="00E62D09">
        <w:rPr>
          <w:sz w:val="20"/>
          <w:szCs w:val="20"/>
        </w:rPr>
        <w:t>Jak píše autorka, svou „bakalářskou práci … rozdělila na část analytickou, která se zabývá procesem agenda-</w:t>
      </w:r>
      <w:proofErr w:type="spellStart"/>
      <w:r w:rsidR="00B27047" w:rsidRPr="00E62D09">
        <w:rPr>
          <w:sz w:val="20"/>
          <w:szCs w:val="20"/>
        </w:rPr>
        <w:t>setting</w:t>
      </w:r>
      <w:proofErr w:type="spellEnd"/>
      <w:r w:rsidR="00B27047" w:rsidRPr="00E62D09">
        <w:rPr>
          <w:sz w:val="20"/>
          <w:szCs w:val="20"/>
        </w:rPr>
        <w:t xml:space="preserve"> a českým zahraničně politickým procesem. A případovou </w:t>
      </w:r>
      <w:proofErr w:type="gramStart"/>
      <w:r w:rsidR="00B27047" w:rsidRPr="00E62D09">
        <w:rPr>
          <w:sz w:val="20"/>
          <w:szCs w:val="20"/>
        </w:rPr>
        <w:t>studii</w:t>
      </w:r>
      <w:proofErr w:type="gramEnd"/>
      <w:r w:rsidR="00B27047" w:rsidRPr="00E62D09">
        <w:rPr>
          <w:sz w:val="20"/>
          <w:szCs w:val="20"/>
        </w:rPr>
        <w:t xml:space="preserve">, jež je zaměřena na politickou a zahraničně politickou agendu vybraných aktérů českého zahraničního procesu a jejich vliv na vstup České republiky do Severoatlantické aliance“ (s. 8). Cíl práce není zcela jasně definován, přičemž se domnívám, že popis agendy </w:t>
      </w:r>
      <w:proofErr w:type="spellStart"/>
      <w:r w:rsidR="00B27047" w:rsidRPr="00E62D09">
        <w:rPr>
          <w:sz w:val="20"/>
          <w:szCs w:val="20"/>
        </w:rPr>
        <w:t>setting</w:t>
      </w:r>
      <w:proofErr w:type="spellEnd"/>
      <w:r w:rsidR="00B27047" w:rsidRPr="00E62D09">
        <w:rPr>
          <w:sz w:val="20"/>
          <w:szCs w:val="20"/>
        </w:rPr>
        <w:t xml:space="preserve"> měl být využit jen jako nástroj analyzování vstupu ČR do NATO. Cíl byl v zásadě naplněn.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Pr="00E62D09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sz w:val="20"/>
          <w:szCs w:val="20"/>
        </w:rPr>
      </w:pPr>
      <w:r w:rsidRPr="00E62D09">
        <w:rPr>
          <w:b/>
        </w:rPr>
        <w:t>OBSAHOVÉ ZPRACOVÁNÍ (náročnost, tvůrčí přístup, proporcionalita vlastní práce, vhodnost příloh)</w:t>
      </w:r>
      <w:r w:rsidR="00E62D09" w:rsidRPr="00E62D09">
        <w:rPr>
          <w:b/>
        </w:rPr>
        <w:t xml:space="preserve"> </w:t>
      </w:r>
      <w:r w:rsidR="00E62D09" w:rsidRPr="00E62D09">
        <w:rPr>
          <w:sz w:val="20"/>
          <w:szCs w:val="20"/>
        </w:rPr>
        <w:t>Ještě odpovídá nárokům kladeným na bakalářské práce.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B2704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práci se vyskytují různé překlepy a různé řádkování – např. v závěru, hned ve druhém a třetím odstavci. Může to autorka nějak vysvětlit?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E62D0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Předloženou práci pro mě není snadné hodnotit. Autorka fakticky nekonzultovala, a pokud ano, pak spíše jen formální otázky. Předloženou práci jsem tedy vlastně nikdy neviděla. </w:t>
      </w:r>
      <w:r w:rsidR="00B27047">
        <w:rPr>
          <w:sz w:val="20"/>
          <w:szCs w:val="20"/>
        </w:rPr>
        <w:t>Závěr a úvod považuji za nejslabší část práce. Jak úvod, tak závěr neplné své nejvlastnější funkce, tj. neuvádějí fakticky do práce a neuzavírají práci. V úvodu např. chybí zmínka o metodě a kritická analýza použité literatury. V závěru pak postrádám nějaké zásadnější vlastní postřehy z předložené analýzy.</w:t>
      </w:r>
      <w:r>
        <w:rPr>
          <w:sz w:val="20"/>
          <w:szCs w:val="20"/>
        </w:rPr>
        <w:t xml:space="preserve"> Autorce se také nepodařilo dobře propojit obecnou část o nastolování agendy s analýzou českého vstupu do NATO.</w:t>
      </w:r>
      <w:r w:rsidR="00B27047">
        <w:rPr>
          <w:sz w:val="20"/>
          <w:szCs w:val="20"/>
        </w:rPr>
        <w:t xml:space="preserve">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E62D0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Které domácí aktéry považujete za klíčové pro vstup České republiky do NATO? Kdo a za jakých okolností nastolil tuto agendu?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E62D09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Práci navrhuji hodnotit jako dobrou až velmi dobrou v závislosti na obhajobě.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Pr="00D10D7C" w:rsidRDefault="00D10D7C" w:rsidP="00E62D09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02197C">
        <w:t>4. května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sectPr w:rsidR="00D10D7C" w:rsidRPr="00D10D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10A" w:rsidRDefault="0095110A" w:rsidP="00D10D7C">
      <w:pPr>
        <w:spacing w:after="0" w:line="240" w:lineRule="auto"/>
      </w:pPr>
      <w:r>
        <w:separator/>
      </w:r>
    </w:p>
  </w:endnote>
  <w:endnote w:type="continuationSeparator" w:id="0">
    <w:p w:rsidR="0095110A" w:rsidRDefault="0095110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10A" w:rsidRDefault="0095110A" w:rsidP="00D10D7C">
      <w:pPr>
        <w:spacing w:after="0" w:line="240" w:lineRule="auto"/>
      </w:pPr>
      <w:r>
        <w:separator/>
      </w:r>
    </w:p>
  </w:footnote>
  <w:footnote w:type="continuationSeparator" w:id="0">
    <w:p w:rsidR="0095110A" w:rsidRDefault="0095110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2197C"/>
    <w:rsid w:val="00056A57"/>
    <w:rsid w:val="000933B3"/>
    <w:rsid w:val="00115661"/>
    <w:rsid w:val="0012043E"/>
    <w:rsid w:val="002821D2"/>
    <w:rsid w:val="00435ED6"/>
    <w:rsid w:val="004613DA"/>
    <w:rsid w:val="00694816"/>
    <w:rsid w:val="006B0110"/>
    <w:rsid w:val="0095110A"/>
    <w:rsid w:val="00B27047"/>
    <w:rsid w:val="00C301CB"/>
    <w:rsid w:val="00C94F47"/>
    <w:rsid w:val="00D10D7C"/>
    <w:rsid w:val="00E6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D9375A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D9375A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3138A5"/>
    <w:rsid w:val="00A02E5D"/>
    <w:rsid w:val="00A630AC"/>
    <w:rsid w:val="00BA1304"/>
    <w:rsid w:val="00D9375A"/>
    <w:rsid w:val="00E9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0</TotalTime>
  <Pages>1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Šárka</cp:lastModifiedBy>
  <cp:revision>2</cp:revision>
  <cp:lastPrinted>2012-04-28T06:38:00Z</cp:lastPrinted>
  <dcterms:created xsi:type="dcterms:W3CDTF">2012-05-28T15:28:00Z</dcterms:created>
  <dcterms:modified xsi:type="dcterms:W3CDTF">2012-05-28T15:28:00Z</dcterms:modified>
</cp:coreProperties>
</file>