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2A" w:rsidRDefault="00887395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Square wrapText="bothSides"/>
            <wp:docPr id="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F2A" w:rsidRDefault="000A3F2A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A3F2A" w:rsidRDefault="0088739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0A3F2A" w:rsidRDefault="0088739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0A3F2A" w:rsidRDefault="000A3F2A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A3F2A" w:rsidRDefault="008873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Koncept malého užitkového vozidla</w:t>
      </w:r>
    </w:p>
    <w:p w:rsidR="000A3F2A" w:rsidRDefault="000A3F2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A3F2A" w:rsidRDefault="008873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proofErr w:type="spellStart"/>
      <w:r>
        <w:rPr>
          <w:rFonts w:ascii="Garamond" w:hAnsi="Garamond"/>
          <w:b/>
          <w:sz w:val="24"/>
          <w:szCs w:val="24"/>
        </w:rPr>
        <w:t>Quoc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Bao</w:t>
      </w:r>
      <w:proofErr w:type="spellEnd"/>
      <w:r>
        <w:rPr>
          <w:rFonts w:ascii="Garamond" w:hAnsi="Garamond"/>
          <w:b/>
          <w:sz w:val="24"/>
          <w:szCs w:val="24"/>
        </w:rPr>
        <w:t xml:space="preserve"> TRAN</w:t>
      </w:r>
    </w:p>
    <w:p w:rsidR="000A3F2A" w:rsidRDefault="008873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0A3F2A" w:rsidRDefault="00887395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Produktový design II</w:t>
      </w:r>
    </w:p>
    <w:p w:rsidR="000A3F2A" w:rsidRDefault="000A3F2A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0A3F2A" w:rsidRDefault="008873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0A3F2A" w:rsidRDefault="000A3F2A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A3F2A" w:rsidRDefault="008873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Doc.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Zdeněk Veverka</w:t>
      </w:r>
    </w:p>
    <w:p w:rsidR="000A3F2A" w:rsidRDefault="0088739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0A3F2A" w:rsidRDefault="00887395">
      <w:pPr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Práce zadání splňuje.</w:t>
      </w:r>
    </w:p>
    <w:p w:rsidR="000A3F2A" w:rsidRDefault="0088739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0A3F2A" w:rsidRDefault="00887395">
      <w:pPr>
        <w:spacing w:after="120" w:line="360" w:lineRule="auto"/>
        <w:ind w:left="360"/>
      </w:pPr>
      <w:r>
        <w:rPr>
          <w:rFonts w:ascii="Arial" w:hAnsi="Arial"/>
          <w:sz w:val="24"/>
          <w:szCs w:val="24"/>
        </w:rPr>
        <w:t xml:space="preserve">Z procesu tvorby lze najít konzistentní přístup, kde výsledná řešení jsou vyústěním tohoto postupu. Vznikají dvě základní varianty pro přepravu potravin </w:t>
      </w:r>
      <w:r>
        <w:rPr>
          <w:rFonts w:ascii="Arial" w:hAnsi="Arial"/>
          <w:sz w:val="24"/>
          <w:szCs w:val="24"/>
        </w:rPr>
        <w:br/>
        <w:t>a osob. T</w:t>
      </w:r>
      <w:r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umožňuje stavebnicový systém přepravního prostoru, který lze osadit různými moduly. Hmotově je celek vyvážený a obsahuje detaily dle současného </w:t>
      </w:r>
      <w:proofErr w:type="spellStart"/>
      <w:r>
        <w:rPr>
          <w:rFonts w:ascii="Arial" w:hAnsi="Arial"/>
          <w:sz w:val="24"/>
          <w:szCs w:val="24"/>
        </w:rPr>
        <w:t>terendu</w:t>
      </w:r>
      <w:proofErr w:type="spellEnd"/>
      <w:r>
        <w:rPr>
          <w:rFonts w:ascii="Arial" w:hAnsi="Arial"/>
          <w:sz w:val="24"/>
          <w:szCs w:val="24"/>
        </w:rPr>
        <w:t xml:space="preserve">, jako je přední partie vozu se světelným barem. Ten umožňuje mnoho variant komunikace. Např. komunikace s chodci, ostatními řidiči, zobrazení důležitých údajů. Škoda, že se  touto kapitolou světelného podpisu práce nedotýká. Bohužel postrádám i hlubší vhled do proporčního schématu, </w:t>
      </w:r>
      <w:r>
        <w:rPr>
          <w:rFonts w:ascii="Arial" w:hAnsi="Arial"/>
          <w:sz w:val="24"/>
          <w:szCs w:val="24"/>
        </w:rPr>
        <w:br/>
        <w:t xml:space="preserve">včetně údajů o rozměrech. Publikovat pouze výšku, šířku a délku u modulárního systému skládání, je málo. Navíc chybí záznam prostorových vztahů k figuře, 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lastRenderedPageBreak/>
        <w:t xml:space="preserve">a přístup do kabiny řidiče. Další moment, který bych rád více vysvětlený, je držák kol, který je prezentován fiktivně. Je opravdu nutné, aby jeho realizace ubírala vnitřní prostor zadního modulu v horní části? Spodní část modulu beztak neumožní kolo vložit do bočního obrysu vozidla. </w:t>
      </w:r>
    </w:p>
    <w:p w:rsidR="000A3F2A" w:rsidRDefault="000A3F2A">
      <w:pPr>
        <w:spacing w:after="120" w:line="360" w:lineRule="auto"/>
        <w:ind w:left="360"/>
        <w:rPr>
          <w:rFonts w:ascii="Arial" w:hAnsi="Arial"/>
          <w:sz w:val="24"/>
          <w:szCs w:val="24"/>
        </w:rPr>
      </w:pPr>
    </w:p>
    <w:p w:rsidR="000A3F2A" w:rsidRDefault="00887395">
      <w:pPr>
        <w:spacing w:after="120" w:line="360" w:lineRule="auto"/>
        <w:ind w:left="360"/>
      </w:pPr>
      <w:r>
        <w:rPr>
          <w:rFonts w:ascii="Arial" w:hAnsi="Arial"/>
          <w:sz w:val="24"/>
          <w:szCs w:val="24"/>
        </w:rPr>
        <w:t xml:space="preserve">Plakát je kompilací obrazu s reálným pozadím s variantami na modré. Je popisný a úhledně sestavený, ale může působit bez nápadu, emocí. Brožura </w:t>
      </w:r>
      <w:proofErr w:type="spellStart"/>
      <w:r>
        <w:rPr>
          <w:rFonts w:ascii="Arial" w:hAnsi="Arial"/>
          <w:sz w:val="24"/>
          <w:szCs w:val="24"/>
        </w:rPr>
        <w:t>titulkou</w:t>
      </w:r>
      <w:proofErr w:type="spellEnd"/>
      <w:r>
        <w:rPr>
          <w:rFonts w:ascii="Arial" w:hAnsi="Arial"/>
          <w:sz w:val="24"/>
          <w:szCs w:val="24"/>
        </w:rPr>
        <w:t xml:space="preserve"> navazuje na plakát. Vnitřní forma je však chaotičtější, i když nadpisy a font </w:t>
      </w:r>
      <w:r>
        <w:rPr>
          <w:rFonts w:ascii="Arial" w:hAnsi="Arial"/>
          <w:sz w:val="24"/>
          <w:szCs w:val="24"/>
        </w:rPr>
        <w:br/>
        <w:t xml:space="preserve">je jednotný. Určitě by jí prospělo držet zrcadlo na všech stránkách. </w:t>
      </w:r>
    </w:p>
    <w:p w:rsidR="000A3F2A" w:rsidRDefault="000A3F2A">
      <w:pPr>
        <w:spacing w:after="120" w:line="360" w:lineRule="auto"/>
        <w:ind w:left="360"/>
        <w:rPr>
          <w:rFonts w:ascii="Arial" w:hAnsi="Arial"/>
          <w:sz w:val="24"/>
          <w:szCs w:val="24"/>
        </w:rPr>
      </w:pPr>
    </w:p>
    <w:p w:rsidR="000A3F2A" w:rsidRDefault="00887395">
      <w:pPr>
        <w:spacing w:after="120" w:line="360" w:lineRule="auto"/>
        <w:ind w:left="360"/>
      </w:pPr>
      <w:r>
        <w:rPr>
          <w:rFonts w:ascii="Arial" w:hAnsi="Arial"/>
          <w:sz w:val="24"/>
          <w:szCs w:val="24"/>
        </w:rPr>
        <w:t xml:space="preserve">Model prezentující bakalářskou práci považuji za nedostatečný. Takto nastavený výstup běžně představuje prostorovou skicu. Samostatně nemůže být jako plnohodnotný model, prezentující bakalářskou práci. </w:t>
      </w:r>
    </w:p>
    <w:p w:rsidR="000A3F2A" w:rsidRDefault="000A3F2A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A3F2A" w:rsidRDefault="00887395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0A3F2A" w:rsidRDefault="00887395">
      <w:pPr>
        <w:pStyle w:val="Odstavecseseznamem"/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>Není plagiátem.</w:t>
      </w:r>
    </w:p>
    <w:p w:rsidR="000A3F2A" w:rsidRDefault="0088739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0A3F2A" w:rsidRDefault="00887395">
      <w:pPr>
        <w:pStyle w:val="Zkladntext"/>
        <w:spacing w:line="360" w:lineRule="auto"/>
        <w:ind w:left="36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Výtky, které jsem uváděl výše, kromě ergonomie, lze považovat za okrajové. </w:t>
      </w:r>
      <w:r>
        <w:rPr>
          <w:rFonts w:ascii="Arial" w:hAnsi="Arial"/>
          <w:sz w:val="24"/>
          <w:szCs w:val="24"/>
        </w:rPr>
        <w:br/>
        <w:t>Dílo hodnotím známkou 2-3.</w:t>
      </w:r>
    </w:p>
    <w:p w:rsidR="000A3F2A" w:rsidRDefault="000A3F2A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A3F2A" w:rsidRDefault="00887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803B43">
        <w:rPr>
          <w:rFonts w:ascii="Garamond" w:hAnsi="Garamond"/>
          <w:b/>
          <w:sz w:val="24"/>
          <w:szCs w:val="24"/>
        </w:rPr>
        <w:t xml:space="preserve"> </w:t>
      </w:r>
      <w:r w:rsidR="00803B43">
        <w:rPr>
          <w:rFonts w:ascii="Garamond" w:hAnsi="Garamond"/>
          <w:b/>
          <w:sz w:val="24"/>
          <w:szCs w:val="24"/>
        </w:rPr>
        <w:t>21. 5. 2023</w:t>
      </w:r>
      <w:r w:rsidR="00803B43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803B43">
        <w:rPr>
          <w:rFonts w:ascii="Garamond" w:hAnsi="Garamond"/>
          <w:b/>
          <w:sz w:val="24"/>
          <w:szCs w:val="24"/>
        </w:rPr>
        <w:t>Podpis: d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Zdeněk Veverka</w:t>
      </w:r>
    </w:p>
    <w:p w:rsidR="000A3F2A" w:rsidRDefault="00887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0A3F2A" w:rsidRDefault="000A3F2A">
      <w:pPr>
        <w:rPr>
          <w:rFonts w:ascii="Garamond" w:hAnsi="Garamond"/>
        </w:rPr>
      </w:pPr>
    </w:p>
    <w:p w:rsidR="000A3F2A" w:rsidRDefault="000A3F2A">
      <w:pPr>
        <w:rPr>
          <w:rFonts w:ascii="Garamond" w:hAnsi="Garamond"/>
        </w:rPr>
      </w:pPr>
    </w:p>
    <w:p w:rsidR="000A3F2A" w:rsidRDefault="000A3F2A">
      <w:pPr>
        <w:rPr>
          <w:rFonts w:ascii="Garamond" w:hAnsi="Garamond"/>
        </w:rPr>
      </w:pPr>
    </w:p>
    <w:p w:rsidR="000A3F2A" w:rsidRDefault="000A3F2A">
      <w:pPr>
        <w:rPr>
          <w:rFonts w:ascii="Garamond" w:hAnsi="Garamond"/>
        </w:rPr>
      </w:pPr>
    </w:p>
    <w:p w:rsidR="000A3F2A" w:rsidRDefault="00887395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0A3F2A" w:rsidRDefault="000A3F2A"/>
    <w:sectPr w:rsidR="000A3F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28BE"/>
    <w:multiLevelType w:val="multilevel"/>
    <w:tmpl w:val="9B8A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65440F"/>
    <w:multiLevelType w:val="multilevel"/>
    <w:tmpl w:val="5FA0E6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2A"/>
    <w:rsid w:val="000A3F2A"/>
    <w:rsid w:val="00803B43"/>
    <w:rsid w:val="008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CAD5"/>
  <w15:docId w15:val="{71892210-7BA0-4525-97A5-522C323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96A"/>
    <w:pPr>
      <w:spacing w:after="200" w:line="276" w:lineRule="auto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0129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01296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01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2023-05-23T08:09:00Z</dcterms:created>
  <dcterms:modified xsi:type="dcterms:W3CDTF">2023-05-23T08:31:00Z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