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A9" w:rsidRPr="005207DE" w:rsidRDefault="001D7A70" w:rsidP="004D22A9">
      <w:pPr>
        <w:rPr>
          <w:lang w:val="de-DE"/>
        </w:rPr>
      </w:pPr>
      <w:r>
        <w:rPr>
          <w:noProof/>
          <w:lang w:val="cs-CZ" w:eastAsia="cs-CZ"/>
        </w:rPr>
        <w:drawing>
          <wp:inline distT="0" distB="0" distL="0" distR="0">
            <wp:extent cx="2049780" cy="807720"/>
            <wp:effectExtent l="19050" t="0" r="7620" b="0"/>
            <wp:docPr id="1" name="obrázek 1" descr="ZCU_logoFP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_logoFPEcmyk"/>
                    <pic:cNvPicPr>
                      <a:picLocks noChangeAspect="1" noChangeArrowheads="1"/>
                    </pic:cNvPicPr>
                  </pic:nvPicPr>
                  <pic:blipFill>
                    <a:blip r:embed="rId7" cstate="print"/>
                    <a:srcRect/>
                    <a:stretch>
                      <a:fillRect/>
                    </a:stretch>
                  </pic:blipFill>
                  <pic:spPr bwMode="auto">
                    <a:xfrm>
                      <a:off x="0" y="0"/>
                      <a:ext cx="2049780" cy="807720"/>
                    </a:xfrm>
                    <a:prstGeom prst="rect">
                      <a:avLst/>
                    </a:prstGeom>
                    <a:noFill/>
                    <a:ln w="9525">
                      <a:noFill/>
                      <a:miter lim="800000"/>
                      <a:headEnd/>
                      <a:tailEnd/>
                    </a:ln>
                  </pic:spPr>
                </pic:pic>
              </a:graphicData>
            </a:graphic>
          </wp:inline>
        </w:drawing>
      </w:r>
    </w:p>
    <w:p w:rsidR="004D22A9" w:rsidRPr="005207DE" w:rsidRDefault="004D22A9" w:rsidP="00C06157">
      <w:pPr>
        <w:spacing w:afterLines="60" w:line="240" w:lineRule="auto"/>
        <w:rPr>
          <w:lang w:val="de-DE"/>
        </w:rPr>
      </w:pPr>
      <w:proofErr w:type="spellStart"/>
      <w:r w:rsidRPr="005207DE">
        <w:rPr>
          <w:lang w:val="de-DE"/>
        </w:rPr>
        <w:t>Katedra</w:t>
      </w:r>
      <w:proofErr w:type="spellEnd"/>
      <w:r w:rsidRPr="005207DE">
        <w:rPr>
          <w:lang w:val="de-DE"/>
        </w:rPr>
        <w:t xml:space="preserve"> </w:t>
      </w:r>
      <w:proofErr w:type="spellStart"/>
      <w:r w:rsidRPr="005207DE">
        <w:rPr>
          <w:lang w:val="de-DE"/>
        </w:rPr>
        <w:t>německého</w:t>
      </w:r>
      <w:proofErr w:type="spellEnd"/>
      <w:r w:rsidRPr="005207DE">
        <w:rPr>
          <w:lang w:val="de-DE"/>
        </w:rPr>
        <w:t xml:space="preserve"> </w:t>
      </w:r>
      <w:proofErr w:type="spellStart"/>
      <w:r w:rsidRPr="005207DE">
        <w:rPr>
          <w:lang w:val="de-DE"/>
        </w:rPr>
        <w:t>jazyka</w:t>
      </w:r>
      <w:proofErr w:type="spellEnd"/>
      <w:r w:rsidRPr="005207DE">
        <w:rPr>
          <w:lang w:val="de-DE"/>
        </w:rPr>
        <w:br/>
        <w:t>Lehrstuhl für deutsche Sprache</w:t>
      </w:r>
    </w:p>
    <w:p w:rsidR="004D22A9" w:rsidRPr="005207DE" w:rsidRDefault="0008114E" w:rsidP="00C06157">
      <w:pPr>
        <w:spacing w:afterLines="60" w:line="240" w:lineRule="auto"/>
        <w:jc w:val="center"/>
        <w:rPr>
          <w:b/>
          <w:sz w:val="32"/>
          <w:lang w:val="de-DE"/>
        </w:rPr>
      </w:pPr>
      <w:r w:rsidRPr="00886ED6">
        <w:rPr>
          <w:b/>
          <w:sz w:val="8"/>
          <w:lang w:val="de-DE"/>
        </w:rPr>
        <w:br/>
      </w:r>
      <w:r w:rsidR="004D22A9" w:rsidRPr="005207DE">
        <w:rPr>
          <w:b/>
          <w:sz w:val="32"/>
          <w:lang w:val="de-DE"/>
        </w:rPr>
        <w:t xml:space="preserve">GUTACHTEN ZUR </w:t>
      </w:r>
      <w:r w:rsidR="00F21778">
        <w:rPr>
          <w:b/>
          <w:sz w:val="32"/>
          <w:lang w:val="de-DE"/>
        </w:rPr>
        <w:t>MASTER</w:t>
      </w:r>
      <w:r w:rsidR="004D22A9" w:rsidRPr="005207DE">
        <w:rPr>
          <w:b/>
          <w:sz w:val="32"/>
          <w:lang w:val="de-DE"/>
        </w:rPr>
        <w:t>ARBEIT</w:t>
      </w:r>
    </w:p>
    <w:p w:rsidR="004D22A9" w:rsidRPr="00C06157" w:rsidRDefault="004D22A9" w:rsidP="00C06157">
      <w:pPr>
        <w:spacing w:afterLines="60" w:line="240" w:lineRule="auto"/>
        <w:rPr>
          <w:b/>
          <w:sz w:val="24"/>
          <w:lang w:val="cs-CZ"/>
        </w:rPr>
      </w:pPr>
      <w:r w:rsidRPr="005207DE">
        <w:rPr>
          <w:sz w:val="24"/>
          <w:lang w:val="de-DE"/>
        </w:rPr>
        <w:t>Von:</w:t>
      </w:r>
      <w:r w:rsidRPr="005207DE">
        <w:rPr>
          <w:b/>
          <w:sz w:val="24"/>
          <w:lang w:val="de-DE"/>
        </w:rPr>
        <w:t xml:space="preserve"> </w:t>
      </w:r>
      <w:r w:rsidR="00C06157">
        <w:rPr>
          <w:b/>
          <w:sz w:val="24"/>
          <w:lang w:val="de-DE"/>
        </w:rPr>
        <w:t xml:space="preserve"> </w:t>
      </w:r>
      <w:r w:rsidR="00C06157">
        <w:rPr>
          <w:b/>
          <w:sz w:val="24"/>
          <w:lang w:val="de-DE"/>
        </w:rPr>
        <w:tab/>
      </w:r>
      <w:r w:rsidR="00C06157">
        <w:rPr>
          <w:b/>
          <w:sz w:val="24"/>
          <w:lang w:val="de-DE"/>
        </w:rPr>
        <w:tab/>
      </w:r>
      <w:r w:rsidR="00C06157">
        <w:rPr>
          <w:b/>
          <w:sz w:val="24"/>
          <w:lang w:val="de-DE"/>
        </w:rPr>
        <w:tab/>
      </w:r>
      <w:r w:rsidR="00C06157">
        <w:rPr>
          <w:b/>
          <w:sz w:val="24"/>
          <w:lang w:val="de-DE"/>
        </w:rPr>
        <w:tab/>
      </w:r>
      <w:proofErr w:type="spellStart"/>
      <w:r w:rsidR="00C06157">
        <w:rPr>
          <w:b/>
          <w:sz w:val="24"/>
          <w:lang w:val="de-DE"/>
        </w:rPr>
        <w:t>Bc</w:t>
      </w:r>
      <w:proofErr w:type="spellEnd"/>
      <w:r w:rsidR="00C06157">
        <w:rPr>
          <w:b/>
          <w:sz w:val="24"/>
          <w:lang w:val="de-DE"/>
        </w:rPr>
        <w:t>. Lucie Da</w:t>
      </w:r>
      <w:proofErr w:type="spellStart"/>
      <w:r w:rsidR="00C06157">
        <w:rPr>
          <w:b/>
          <w:sz w:val="24"/>
          <w:lang w:val="cs-CZ"/>
        </w:rPr>
        <w:t>ňková</w:t>
      </w:r>
      <w:proofErr w:type="spellEnd"/>
    </w:p>
    <w:p w:rsidR="00F21778" w:rsidRDefault="004D22A9" w:rsidP="00C06157">
      <w:pPr>
        <w:spacing w:afterLines="60" w:line="240" w:lineRule="auto"/>
        <w:rPr>
          <w:b/>
          <w:i/>
          <w:sz w:val="24"/>
          <w:lang w:val="de-DE"/>
        </w:rPr>
      </w:pPr>
      <w:r w:rsidRPr="005207DE">
        <w:rPr>
          <w:sz w:val="24"/>
          <w:lang w:val="de-DE"/>
        </w:rPr>
        <w:t xml:space="preserve">Thema der </w:t>
      </w:r>
      <w:r w:rsidR="00616C72">
        <w:rPr>
          <w:sz w:val="24"/>
          <w:lang w:val="de-DE"/>
        </w:rPr>
        <w:t>Master</w:t>
      </w:r>
      <w:r w:rsidRPr="005207DE">
        <w:rPr>
          <w:sz w:val="24"/>
          <w:lang w:val="de-DE"/>
        </w:rPr>
        <w:t>arbeit:</w:t>
      </w:r>
      <w:r w:rsidRPr="005207DE">
        <w:rPr>
          <w:b/>
          <w:sz w:val="24"/>
          <w:lang w:val="de-DE"/>
        </w:rPr>
        <w:t xml:space="preserve"> </w:t>
      </w:r>
      <w:r w:rsidR="00C06157">
        <w:rPr>
          <w:b/>
          <w:sz w:val="24"/>
          <w:lang w:val="de-DE"/>
        </w:rPr>
        <w:tab/>
      </w:r>
      <w:r w:rsidR="00E808A2">
        <w:rPr>
          <w:b/>
          <w:sz w:val="24"/>
          <w:lang w:val="de-DE"/>
        </w:rPr>
        <w:t>Passiv in der deutschen Allgemeinsprache kontrastiv</w:t>
      </w:r>
    </w:p>
    <w:p w:rsidR="00F21778" w:rsidRDefault="004D22A9" w:rsidP="00C06157">
      <w:pPr>
        <w:spacing w:afterLines="60" w:line="240" w:lineRule="auto"/>
        <w:rPr>
          <w:b/>
          <w:sz w:val="24"/>
          <w:lang w:val="de-DE"/>
        </w:rPr>
      </w:pPr>
      <w:proofErr w:type="spellStart"/>
      <w:r w:rsidRPr="005207DE">
        <w:rPr>
          <w:sz w:val="24"/>
          <w:lang w:val="de-DE"/>
        </w:rPr>
        <w:t>BetreuerIn</w:t>
      </w:r>
      <w:proofErr w:type="spellEnd"/>
      <w:r w:rsidRPr="005207DE">
        <w:rPr>
          <w:sz w:val="24"/>
          <w:lang w:val="de-DE"/>
        </w:rPr>
        <w:t xml:space="preserve"> der Arbeit:</w:t>
      </w:r>
      <w:r w:rsidR="00580FD6">
        <w:rPr>
          <w:b/>
          <w:sz w:val="24"/>
          <w:lang w:val="de-DE"/>
        </w:rPr>
        <w:t xml:space="preserve"> </w:t>
      </w:r>
      <w:r w:rsidR="006A5BF8" w:rsidRPr="005207DE">
        <w:rPr>
          <w:b/>
          <w:sz w:val="24"/>
          <w:lang w:val="de-DE"/>
        </w:rPr>
        <w:t xml:space="preserve"> </w:t>
      </w:r>
      <w:r w:rsidR="00C06157">
        <w:rPr>
          <w:b/>
          <w:sz w:val="24"/>
          <w:lang w:val="de-DE"/>
        </w:rPr>
        <w:tab/>
      </w:r>
      <w:r w:rsidR="00C06157" w:rsidRPr="002A6161">
        <w:rPr>
          <w:b/>
          <w:bCs/>
          <w:sz w:val="24"/>
          <w:lang w:val="de-DE"/>
        </w:rPr>
        <w:t xml:space="preserve">Prof. </w:t>
      </w:r>
      <w:proofErr w:type="spellStart"/>
      <w:r w:rsidR="00C06157" w:rsidRPr="002A6161">
        <w:rPr>
          <w:b/>
          <w:bCs/>
          <w:sz w:val="24"/>
          <w:lang w:val="de-DE"/>
        </w:rPr>
        <w:t>PhDr</w:t>
      </w:r>
      <w:proofErr w:type="spellEnd"/>
      <w:r w:rsidR="00C06157" w:rsidRPr="002A6161">
        <w:rPr>
          <w:b/>
          <w:bCs/>
          <w:sz w:val="24"/>
          <w:lang w:val="de-DE"/>
        </w:rPr>
        <w:t xml:space="preserve">. </w:t>
      </w:r>
      <w:proofErr w:type="spellStart"/>
      <w:r w:rsidR="00C06157" w:rsidRPr="002A6161">
        <w:rPr>
          <w:b/>
          <w:bCs/>
          <w:sz w:val="24"/>
          <w:lang w:val="de-DE"/>
        </w:rPr>
        <w:t>Věra</w:t>
      </w:r>
      <w:proofErr w:type="spellEnd"/>
      <w:r w:rsidR="00C06157" w:rsidRPr="002A6161">
        <w:rPr>
          <w:b/>
          <w:bCs/>
          <w:sz w:val="24"/>
          <w:lang w:val="de-DE"/>
        </w:rPr>
        <w:t xml:space="preserve"> Höppnerová, </w:t>
      </w:r>
      <w:proofErr w:type="spellStart"/>
      <w:r w:rsidR="00C06157" w:rsidRPr="002A6161">
        <w:rPr>
          <w:b/>
          <w:bCs/>
          <w:sz w:val="24"/>
          <w:lang w:val="de-DE"/>
        </w:rPr>
        <w:t>DrSc</w:t>
      </w:r>
      <w:proofErr w:type="spellEnd"/>
      <w:r w:rsidR="00C06157" w:rsidRPr="002A6161">
        <w:rPr>
          <w:b/>
          <w:bCs/>
          <w:sz w:val="24"/>
          <w:lang w:val="de-DE"/>
        </w:rPr>
        <w:t>.</w:t>
      </w:r>
    </w:p>
    <w:p w:rsidR="008E0C1B" w:rsidRPr="00886ED6" w:rsidRDefault="004D22A9" w:rsidP="00C06157">
      <w:pPr>
        <w:spacing w:afterLines="60" w:line="240" w:lineRule="auto"/>
        <w:rPr>
          <w:sz w:val="2"/>
          <w:lang w:val="de-DE"/>
        </w:rPr>
      </w:pPr>
      <w:proofErr w:type="spellStart"/>
      <w:r w:rsidRPr="005207DE">
        <w:rPr>
          <w:sz w:val="24"/>
          <w:lang w:val="de-DE"/>
        </w:rPr>
        <w:t>ZweitgutachterIn</w:t>
      </w:r>
      <w:proofErr w:type="spellEnd"/>
      <w:r w:rsidRPr="005207DE">
        <w:rPr>
          <w:sz w:val="24"/>
          <w:lang w:val="de-DE"/>
        </w:rPr>
        <w:t>:</w:t>
      </w:r>
      <w:r w:rsidR="00AC5D7D" w:rsidRPr="005207DE">
        <w:rPr>
          <w:b/>
          <w:sz w:val="24"/>
          <w:lang w:val="de-DE"/>
        </w:rPr>
        <w:t xml:space="preserve"> </w:t>
      </w:r>
      <w:r w:rsidR="00C06157">
        <w:rPr>
          <w:b/>
          <w:sz w:val="24"/>
          <w:lang w:val="de-DE"/>
        </w:rPr>
        <w:t xml:space="preserve"> </w:t>
      </w:r>
      <w:r w:rsidR="00C06157">
        <w:rPr>
          <w:b/>
          <w:sz w:val="24"/>
          <w:lang w:val="de-DE"/>
        </w:rPr>
        <w:tab/>
      </w:r>
      <w:r w:rsidR="00C06157">
        <w:rPr>
          <w:b/>
          <w:sz w:val="24"/>
          <w:lang w:val="de-DE"/>
        </w:rPr>
        <w:tab/>
      </w:r>
      <w:proofErr w:type="spellStart"/>
      <w:r w:rsidR="00C06157">
        <w:rPr>
          <w:b/>
          <w:sz w:val="24"/>
          <w:lang w:val="de-DE"/>
        </w:rPr>
        <w:t>Mgr</w:t>
      </w:r>
      <w:proofErr w:type="spellEnd"/>
      <w:r w:rsidR="00C06157">
        <w:rPr>
          <w:b/>
          <w:sz w:val="24"/>
          <w:lang w:val="de-DE"/>
        </w:rPr>
        <w:t xml:space="preserve">. Hana Menclová, </w:t>
      </w:r>
      <w:proofErr w:type="spellStart"/>
      <w:r w:rsidR="00C06157">
        <w:rPr>
          <w:b/>
          <w:sz w:val="24"/>
          <w:lang w:val="de-DE"/>
        </w:rPr>
        <w:t>Ph.D</w:t>
      </w:r>
      <w:proofErr w:type="spellEnd"/>
      <w:r w:rsidR="00C06157">
        <w:rPr>
          <w:b/>
          <w:sz w:val="24"/>
          <w:lang w:val="de-DE"/>
        </w:rPr>
        <w:t>.</w:t>
      </w:r>
    </w:p>
    <w:tbl>
      <w:tblPr>
        <w:tblpPr w:leftFromText="142" w:rightFromText="142" w:vertAnchor="text" w:horzAnchor="margin" w:tblpXSpec="center" w:tblpY="1"/>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07"/>
        <w:gridCol w:w="1072"/>
        <w:gridCol w:w="1026"/>
      </w:tblGrid>
      <w:tr w:rsidR="00D5503F" w:rsidRPr="005207DE" w:rsidTr="008E0C1B">
        <w:tc>
          <w:tcPr>
            <w:tcW w:w="8807" w:type="dxa"/>
          </w:tcPr>
          <w:p w:rsidR="00D5503F" w:rsidRPr="005207DE" w:rsidRDefault="004D22A9" w:rsidP="00886ED6">
            <w:pPr>
              <w:pStyle w:val="Paragrafoelenco"/>
              <w:numPr>
                <w:ilvl w:val="0"/>
                <w:numId w:val="1"/>
              </w:numPr>
              <w:spacing w:after="0" w:line="240" w:lineRule="auto"/>
              <w:jc w:val="center"/>
              <w:rPr>
                <w:sz w:val="24"/>
                <w:szCs w:val="24"/>
                <w:lang w:val="de-DE"/>
              </w:rPr>
            </w:pPr>
            <w:r w:rsidRPr="005207DE">
              <w:rPr>
                <w:lang w:val="de-DE"/>
              </w:rPr>
              <w:br w:type="page"/>
            </w:r>
            <w:r w:rsidR="00D5503F" w:rsidRPr="005207DE">
              <w:rPr>
                <w:b/>
                <w:sz w:val="28"/>
                <w:szCs w:val="24"/>
                <w:lang w:val="de-DE"/>
              </w:rPr>
              <w:t>Beurteilungskriterien</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Punkte maximal</w:t>
            </w:r>
          </w:p>
        </w:tc>
        <w:tc>
          <w:tcPr>
            <w:tcW w:w="1026" w:type="dxa"/>
          </w:tcPr>
          <w:p w:rsidR="00D5503F" w:rsidRPr="005207DE" w:rsidRDefault="00D5503F" w:rsidP="00886ED6">
            <w:pPr>
              <w:spacing w:after="0" w:line="240" w:lineRule="auto"/>
              <w:rPr>
                <w:b/>
                <w:sz w:val="24"/>
                <w:szCs w:val="24"/>
                <w:lang w:val="de-DE"/>
              </w:rPr>
            </w:pPr>
            <w:r w:rsidRPr="005207DE">
              <w:rPr>
                <w:b/>
                <w:sz w:val="24"/>
                <w:szCs w:val="24"/>
                <w:lang w:val="de-DE"/>
              </w:rPr>
              <w:t>Punkte erreicht</w:t>
            </w:r>
          </w:p>
        </w:tc>
      </w:tr>
      <w:tr w:rsidR="00D5503F" w:rsidRPr="005207DE" w:rsidTr="008E0C1B">
        <w:tc>
          <w:tcPr>
            <w:tcW w:w="8807" w:type="dxa"/>
          </w:tcPr>
          <w:p w:rsidR="00D5503F" w:rsidRPr="005207DE" w:rsidRDefault="00D5503F" w:rsidP="00886ED6">
            <w:pPr>
              <w:spacing w:after="0" w:line="240" w:lineRule="auto"/>
              <w:rPr>
                <w:b/>
                <w:sz w:val="24"/>
                <w:szCs w:val="24"/>
                <w:lang w:val="de-DE"/>
              </w:rPr>
            </w:pPr>
            <w:r w:rsidRPr="005207DE">
              <w:rPr>
                <w:b/>
                <w:sz w:val="24"/>
                <w:szCs w:val="24"/>
                <w:lang w:val="de-DE"/>
              </w:rPr>
              <w:t xml:space="preserve">1. Logischer Aufbau der Arbeit </w:t>
            </w:r>
          </w:p>
          <w:p w:rsidR="00D5503F" w:rsidRPr="005207DE" w:rsidRDefault="00D5503F" w:rsidP="00886ED6">
            <w:pPr>
              <w:spacing w:after="0" w:line="240" w:lineRule="auto"/>
              <w:rPr>
                <w:i/>
                <w:lang w:val="de-DE"/>
              </w:rPr>
            </w:pPr>
            <w:r w:rsidRPr="005207DE">
              <w:rPr>
                <w:b/>
                <w:lang w:val="de-DE"/>
              </w:rPr>
              <w:t>Leitfragen:</w:t>
            </w:r>
            <w:r w:rsidRPr="005207DE">
              <w:rPr>
                <w:i/>
                <w:lang w:val="de-DE"/>
              </w:rPr>
              <w:t xml:space="preserve"> Wie ist die Arbeit gegliedert? Ist die Gliederung aus formalen und inhaltlichen Kriterien schlüssig? Wie ist das Verhältnis zwischen theoretischem und praktischem Teil der Arbeit?</w:t>
            </w:r>
            <w:r w:rsidR="004F1697" w:rsidRPr="005207DE">
              <w:rPr>
                <w:i/>
                <w:lang w:val="de-DE"/>
              </w:rPr>
              <w:t xml:space="preserve"> </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10</w:t>
            </w:r>
          </w:p>
        </w:tc>
        <w:tc>
          <w:tcPr>
            <w:tcW w:w="1026" w:type="dxa"/>
          </w:tcPr>
          <w:p w:rsidR="00D5503F" w:rsidRPr="005207DE" w:rsidRDefault="00C06157" w:rsidP="00886ED6">
            <w:pPr>
              <w:spacing w:after="0" w:line="240" w:lineRule="auto"/>
              <w:rPr>
                <w:b/>
                <w:sz w:val="24"/>
                <w:szCs w:val="24"/>
                <w:lang w:val="de-DE"/>
              </w:rPr>
            </w:pPr>
            <w:r>
              <w:rPr>
                <w:b/>
                <w:sz w:val="24"/>
                <w:szCs w:val="24"/>
                <w:lang w:val="de-DE"/>
              </w:rPr>
              <w:t>10</w:t>
            </w:r>
          </w:p>
        </w:tc>
      </w:tr>
      <w:tr w:rsidR="00D5503F" w:rsidRPr="005207DE" w:rsidTr="008E0C1B">
        <w:tc>
          <w:tcPr>
            <w:tcW w:w="8807" w:type="dxa"/>
          </w:tcPr>
          <w:p w:rsidR="00D5503F" w:rsidRPr="005207DE" w:rsidRDefault="00D5503F" w:rsidP="00886ED6">
            <w:pPr>
              <w:spacing w:after="0" w:line="240" w:lineRule="auto"/>
              <w:jc w:val="both"/>
              <w:rPr>
                <w:b/>
                <w:sz w:val="24"/>
                <w:szCs w:val="24"/>
                <w:lang w:val="de-DE"/>
              </w:rPr>
            </w:pPr>
            <w:r w:rsidRPr="005207DE">
              <w:rPr>
                <w:b/>
                <w:sz w:val="24"/>
                <w:szCs w:val="24"/>
                <w:lang w:val="de-DE"/>
              </w:rPr>
              <w:t>2. Inhalt: Erfassung des Themas, inhaltliche Stringenz</w:t>
            </w:r>
          </w:p>
          <w:p w:rsidR="00D5503F" w:rsidRPr="005207DE" w:rsidRDefault="00D5503F" w:rsidP="00886ED6">
            <w:pPr>
              <w:spacing w:after="0" w:line="240" w:lineRule="auto"/>
              <w:jc w:val="both"/>
              <w:rPr>
                <w:i/>
                <w:lang w:val="de-DE"/>
              </w:rPr>
            </w:pPr>
            <w:r w:rsidRPr="005207DE">
              <w:rPr>
                <w:b/>
                <w:lang w:val="de-DE"/>
              </w:rPr>
              <w:t>Leitfragen:</w:t>
            </w:r>
            <w:r w:rsidRPr="005207DE">
              <w:rPr>
                <w:i/>
                <w:lang w:val="de-DE"/>
              </w:rPr>
              <w:t xml:space="preserve"> Wurde das gewählte Thema erschöpfend behandelt? Wie wird das gewählte Thema dargestellt? Werden die Forschungsfragen beantwortet? Wird der Inhalt der Arbeit dem Titel gerecht? Ist die Darstellung des gewählten Themas inhaltlich gelungen?</w:t>
            </w:r>
          </w:p>
          <w:p w:rsidR="00D5503F" w:rsidRPr="005207DE" w:rsidRDefault="00D5503F" w:rsidP="00886ED6">
            <w:pPr>
              <w:spacing w:after="0" w:line="240" w:lineRule="auto"/>
              <w:jc w:val="both"/>
              <w:rPr>
                <w:sz w:val="24"/>
                <w:szCs w:val="24"/>
                <w:u w:val="single"/>
                <w:lang w:val="de-DE"/>
              </w:rPr>
            </w:pPr>
            <w:r w:rsidRPr="005207DE">
              <w:rPr>
                <w:u w:val="single"/>
                <w:lang w:val="de-DE"/>
              </w:rPr>
              <w:t>[</w:t>
            </w:r>
            <w:proofErr w:type="spellStart"/>
            <w:r w:rsidRPr="005207DE">
              <w:rPr>
                <w:u w:val="single"/>
                <w:lang w:val="de-DE"/>
              </w:rPr>
              <w:t>Bestehenskriterium</w:t>
            </w:r>
            <w:proofErr w:type="spellEnd"/>
            <w:r w:rsidRPr="005207DE">
              <w:rPr>
                <w:u w:val="single"/>
                <w:lang w:val="de-DE"/>
              </w:rPr>
              <w:t xml:space="preserve">: Bei </w:t>
            </w:r>
            <w:proofErr w:type="spellStart"/>
            <w:r w:rsidRPr="005207DE">
              <w:rPr>
                <w:u w:val="single"/>
                <w:lang w:val="de-DE"/>
              </w:rPr>
              <w:t>kleinergleich</w:t>
            </w:r>
            <w:proofErr w:type="spellEnd"/>
            <w:r w:rsidRPr="005207DE">
              <w:rPr>
                <w:u w:val="single"/>
                <w:lang w:val="de-DE"/>
              </w:rPr>
              <w:t xml:space="preserve"> 5 Punkten ist die Arbeit nicht positiv zu beurteilen.]</w:t>
            </w:r>
          </w:p>
        </w:tc>
        <w:tc>
          <w:tcPr>
            <w:tcW w:w="1072" w:type="dxa"/>
          </w:tcPr>
          <w:p w:rsidR="00D5503F" w:rsidRPr="005207DE" w:rsidRDefault="00D5503F" w:rsidP="00886ED6">
            <w:pPr>
              <w:spacing w:after="0" w:line="240" w:lineRule="auto"/>
              <w:rPr>
                <w:sz w:val="24"/>
                <w:szCs w:val="24"/>
                <w:lang w:val="de-DE"/>
              </w:rPr>
            </w:pPr>
            <w:r w:rsidRPr="005207DE">
              <w:rPr>
                <w:b/>
                <w:sz w:val="24"/>
                <w:szCs w:val="24"/>
                <w:lang w:val="de-DE"/>
              </w:rPr>
              <w:t>20</w:t>
            </w:r>
          </w:p>
        </w:tc>
        <w:tc>
          <w:tcPr>
            <w:tcW w:w="1026" w:type="dxa"/>
          </w:tcPr>
          <w:p w:rsidR="00D5503F" w:rsidRPr="005207DE" w:rsidRDefault="00C06157" w:rsidP="00886ED6">
            <w:pPr>
              <w:spacing w:after="0" w:line="240" w:lineRule="auto"/>
              <w:rPr>
                <w:b/>
                <w:sz w:val="24"/>
                <w:szCs w:val="24"/>
                <w:lang w:val="de-DE"/>
              </w:rPr>
            </w:pPr>
            <w:r>
              <w:rPr>
                <w:b/>
                <w:sz w:val="24"/>
                <w:szCs w:val="24"/>
                <w:lang w:val="de-DE"/>
              </w:rPr>
              <w:t>17</w:t>
            </w:r>
          </w:p>
        </w:tc>
      </w:tr>
      <w:tr w:rsidR="00D5503F" w:rsidRPr="005207DE" w:rsidTr="008E0C1B">
        <w:tc>
          <w:tcPr>
            <w:tcW w:w="8807" w:type="dxa"/>
          </w:tcPr>
          <w:p w:rsidR="00D5503F" w:rsidRPr="005207DE" w:rsidRDefault="00D5503F" w:rsidP="00886ED6">
            <w:pPr>
              <w:spacing w:after="0" w:line="240" w:lineRule="auto"/>
              <w:jc w:val="both"/>
              <w:rPr>
                <w:b/>
                <w:sz w:val="24"/>
                <w:szCs w:val="24"/>
                <w:lang w:val="de-DE"/>
              </w:rPr>
            </w:pPr>
            <w:r w:rsidRPr="005207DE">
              <w:rPr>
                <w:b/>
                <w:sz w:val="24"/>
                <w:szCs w:val="24"/>
                <w:lang w:val="de-DE"/>
              </w:rPr>
              <w:t>3. Umgang mit der Primär- und Sekundärliteratur</w:t>
            </w:r>
          </w:p>
          <w:p w:rsidR="00D5503F" w:rsidRPr="005207DE" w:rsidRDefault="00D5503F" w:rsidP="00886ED6">
            <w:pPr>
              <w:spacing w:after="0" w:line="240" w:lineRule="auto"/>
              <w:jc w:val="both"/>
              <w:rPr>
                <w:i/>
                <w:lang w:val="de-DE"/>
              </w:rPr>
            </w:pPr>
            <w:r w:rsidRPr="005207DE">
              <w:rPr>
                <w:b/>
                <w:lang w:val="de-DE"/>
              </w:rPr>
              <w:t>Leitfragen:</w:t>
            </w:r>
            <w:r w:rsidRPr="005207DE">
              <w:rPr>
                <w:i/>
                <w:lang w:val="de-DE"/>
              </w:rPr>
              <w:t xml:space="preserve"> Wird einheitlich und nach allgemein gültigen Normen zitiert? Wurden die wichtigsten Werke der Fachliteratur zum gewählten Thema herangezogen und ausgewertet? Ist der Umfang der herangezogenen Fachliteratur ausreichend? Werden an allen Stellen der Arbeit die eingesehenen Werke der Primär- und Sekundärliteratur verlässlich ausgewiesen? Wird der Nachweis zur Befähigung, eine wissenschaftliche Arbeit zu verfassen, entsprechend der hierfür notwendigen formalen Kriterien erbracht (Auswahl der und Umgang mit den herangezogenen Quellen)? Werden direkte Zitate auch als solche ausgewiesen?</w:t>
            </w:r>
          </w:p>
          <w:p w:rsidR="00D5503F" w:rsidRPr="005207DE" w:rsidRDefault="00D5503F" w:rsidP="00886ED6">
            <w:pPr>
              <w:spacing w:after="0" w:line="240" w:lineRule="auto"/>
              <w:jc w:val="both"/>
              <w:rPr>
                <w:sz w:val="24"/>
                <w:szCs w:val="24"/>
                <w:u w:val="single"/>
                <w:lang w:val="de-DE"/>
              </w:rPr>
            </w:pPr>
            <w:r w:rsidRPr="005207DE">
              <w:rPr>
                <w:u w:val="single"/>
                <w:lang w:val="de-DE"/>
              </w:rPr>
              <w:t>[</w:t>
            </w:r>
            <w:proofErr w:type="spellStart"/>
            <w:r w:rsidRPr="005207DE">
              <w:rPr>
                <w:u w:val="single"/>
                <w:lang w:val="de-DE"/>
              </w:rPr>
              <w:t>Bestehenskriterium</w:t>
            </w:r>
            <w:proofErr w:type="spellEnd"/>
            <w:r w:rsidRPr="005207DE">
              <w:rPr>
                <w:u w:val="single"/>
                <w:lang w:val="de-DE"/>
              </w:rPr>
              <w:t>: Arbeiten, in denen nachweislich Quellen nicht ausgewiesen werden (Plagiat), sind in keinem Fall positiv zu beurteilen.]</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20</w:t>
            </w:r>
          </w:p>
        </w:tc>
        <w:tc>
          <w:tcPr>
            <w:tcW w:w="1026" w:type="dxa"/>
          </w:tcPr>
          <w:p w:rsidR="00D5503F" w:rsidRPr="005207DE" w:rsidRDefault="00C06157" w:rsidP="00C06157">
            <w:pPr>
              <w:spacing w:after="0" w:line="240" w:lineRule="auto"/>
              <w:rPr>
                <w:b/>
                <w:sz w:val="24"/>
                <w:szCs w:val="24"/>
                <w:lang w:val="de-DE"/>
              </w:rPr>
            </w:pPr>
            <w:r>
              <w:rPr>
                <w:b/>
                <w:sz w:val="24"/>
                <w:szCs w:val="24"/>
                <w:lang w:val="de-DE"/>
              </w:rPr>
              <w:t>18</w:t>
            </w:r>
          </w:p>
        </w:tc>
      </w:tr>
      <w:tr w:rsidR="00D5503F" w:rsidRPr="005207DE" w:rsidTr="008E0C1B">
        <w:tc>
          <w:tcPr>
            <w:tcW w:w="8807" w:type="dxa"/>
          </w:tcPr>
          <w:p w:rsidR="00D5503F" w:rsidRPr="005207DE" w:rsidRDefault="00D5503F" w:rsidP="00886ED6">
            <w:pPr>
              <w:spacing w:after="0" w:line="240" w:lineRule="auto"/>
              <w:jc w:val="both"/>
              <w:rPr>
                <w:b/>
                <w:sz w:val="24"/>
                <w:szCs w:val="24"/>
                <w:lang w:val="de-DE"/>
              </w:rPr>
            </w:pPr>
            <w:r w:rsidRPr="005207DE">
              <w:rPr>
                <w:b/>
                <w:sz w:val="24"/>
                <w:szCs w:val="24"/>
                <w:lang w:val="de-DE"/>
              </w:rPr>
              <w:t>4. Sprachbeherrschung und Stil der Arbeit</w:t>
            </w:r>
          </w:p>
          <w:p w:rsidR="00D5503F" w:rsidRPr="005207DE" w:rsidRDefault="00D5503F" w:rsidP="00886ED6">
            <w:pPr>
              <w:spacing w:after="0" w:line="240" w:lineRule="auto"/>
              <w:jc w:val="both"/>
              <w:rPr>
                <w:i/>
                <w:lang w:val="de-DE"/>
              </w:rPr>
            </w:pPr>
            <w:r w:rsidRPr="005207DE">
              <w:rPr>
                <w:b/>
                <w:lang w:val="de-DE"/>
              </w:rPr>
              <w:t>Leitfragen:</w:t>
            </w:r>
            <w:r w:rsidRPr="005207DE">
              <w:rPr>
                <w:i/>
                <w:lang w:val="de-DE"/>
              </w:rPr>
              <w:t xml:space="preserve"> Wie ist die sprachliche Qualität der Arbeit einzuschätzen? Gibt es Fehler, die das Verständnis der Arbeit wesentlich einschränken? Ist der Stil der Arbeit einer wissenschaftlichen Arbeit angemessen? </w:t>
            </w:r>
          </w:p>
          <w:p w:rsidR="00D5503F" w:rsidRPr="005207DE" w:rsidRDefault="00D5503F" w:rsidP="00886ED6">
            <w:pPr>
              <w:spacing w:after="0" w:line="240" w:lineRule="auto"/>
              <w:jc w:val="both"/>
              <w:rPr>
                <w:b/>
                <w:sz w:val="24"/>
                <w:szCs w:val="24"/>
                <w:lang w:val="de-DE"/>
              </w:rPr>
            </w:pPr>
            <w:r w:rsidRPr="005207DE">
              <w:rPr>
                <w:u w:val="single"/>
                <w:lang w:val="de-DE"/>
              </w:rPr>
              <w:t>[</w:t>
            </w:r>
            <w:proofErr w:type="spellStart"/>
            <w:r w:rsidRPr="005207DE">
              <w:rPr>
                <w:u w:val="single"/>
                <w:lang w:val="de-DE"/>
              </w:rPr>
              <w:t>Bestehenskriterium</w:t>
            </w:r>
            <w:proofErr w:type="spellEnd"/>
            <w:r w:rsidRPr="005207DE">
              <w:rPr>
                <w:u w:val="single"/>
                <w:lang w:val="de-DE"/>
              </w:rPr>
              <w:t xml:space="preserve">: Arbeiten mit einer durchschnittlichen „Fehlerdichte“ (Grammatik, Orthografie) </w:t>
            </w:r>
            <w:r w:rsidR="006D660A" w:rsidRPr="005207DE">
              <w:rPr>
                <w:u w:val="single"/>
                <w:lang w:val="de-DE"/>
              </w:rPr>
              <w:t xml:space="preserve">von </w:t>
            </w:r>
            <w:proofErr w:type="spellStart"/>
            <w:r w:rsidR="006D660A" w:rsidRPr="005207DE">
              <w:rPr>
                <w:u w:val="single"/>
                <w:lang w:val="de-DE"/>
              </w:rPr>
              <w:t>größergleich</w:t>
            </w:r>
            <w:proofErr w:type="spellEnd"/>
            <w:r w:rsidR="006D660A" w:rsidRPr="005207DE">
              <w:rPr>
                <w:u w:val="single"/>
                <w:lang w:val="de-DE"/>
              </w:rPr>
              <w:t xml:space="preserve"> 5</w:t>
            </w:r>
            <w:r w:rsidRPr="005207DE">
              <w:rPr>
                <w:u w:val="single"/>
                <w:lang w:val="de-DE"/>
              </w:rPr>
              <w:t xml:space="preserve"> Fehlern pro Normseite sind nicht positiv zu beurteilen]</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20</w:t>
            </w:r>
          </w:p>
        </w:tc>
        <w:tc>
          <w:tcPr>
            <w:tcW w:w="1026" w:type="dxa"/>
          </w:tcPr>
          <w:p w:rsidR="00D5503F" w:rsidRPr="005207DE" w:rsidRDefault="00C06157" w:rsidP="00886ED6">
            <w:pPr>
              <w:spacing w:after="0" w:line="240" w:lineRule="auto"/>
              <w:rPr>
                <w:b/>
                <w:sz w:val="24"/>
                <w:szCs w:val="24"/>
                <w:lang w:val="de-DE"/>
              </w:rPr>
            </w:pPr>
            <w:r>
              <w:rPr>
                <w:b/>
                <w:sz w:val="24"/>
                <w:szCs w:val="24"/>
                <w:lang w:val="de-DE"/>
              </w:rPr>
              <w:t>20</w:t>
            </w:r>
          </w:p>
        </w:tc>
      </w:tr>
      <w:tr w:rsidR="00D5503F" w:rsidRPr="005207DE" w:rsidTr="008E0C1B">
        <w:tc>
          <w:tcPr>
            <w:tcW w:w="8807" w:type="dxa"/>
          </w:tcPr>
          <w:p w:rsidR="00D5503F" w:rsidRPr="005207DE" w:rsidRDefault="00D5503F" w:rsidP="00886ED6">
            <w:pPr>
              <w:spacing w:after="0" w:line="240" w:lineRule="auto"/>
              <w:jc w:val="both"/>
              <w:rPr>
                <w:b/>
                <w:sz w:val="24"/>
                <w:szCs w:val="24"/>
                <w:lang w:val="de-DE"/>
              </w:rPr>
            </w:pPr>
            <w:r w:rsidRPr="005207DE">
              <w:rPr>
                <w:b/>
                <w:sz w:val="24"/>
                <w:szCs w:val="24"/>
                <w:lang w:val="de-DE"/>
              </w:rPr>
              <w:t>5. Fähigkeit zur Argumentation, Darstellung der Ergebnisse</w:t>
            </w:r>
          </w:p>
          <w:p w:rsidR="00D5503F" w:rsidRPr="005207DE" w:rsidRDefault="00D5503F" w:rsidP="00886ED6">
            <w:pPr>
              <w:spacing w:after="0" w:line="240" w:lineRule="auto"/>
              <w:jc w:val="both"/>
              <w:rPr>
                <w:i/>
                <w:lang w:val="de-DE"/>
              </w:rPr>
            </w:pPr>
            <w:r w:rsidRPr="005207DE">
              <w:rPr>
                <w:b/>
                <w:sz w:val="24"/>
                <w:szCs w:val="24"/>
                <w:lang w:val="de-DE"/>
              </w:rPr>
              <w:t xml:space="preserve">Leitragen: </w:t>
            </w:r>
            <w:r w:rsidRPr="005207DE">
              <w:rPr>
                <w:i/>
                <w:lang w:val="de-DE"/>
              </w:rPr>
              <w:t xml:space="preserve">Werden unterschiedliche Positionen zum gewählten Thema sinnvoll und hinreichend erörtert, miteinander abgewogen und verknüpft? Ist die Arbeit eher paraphrasierend oder werden auch eigenständige Leistungen erbracht? Sind die dargestellten Ergebnisse von Relevanz, weisen sie einen Neuigkeitswert (Originalität der Thesen) auf? </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20</w:t>
            </w:r>
          </w:p>
        </w:tc>
        <w:tc>
          <w:tcPr>
            <w:tcW w:w="1026" w:type="dxa"/>
          </w:tcPr>
          <w:p w:rsidR="00D5503F" w:rsidRPr="005207DE" w:rsidRDefault="00C06157" w:rsidP="00886ED6">
            <w:pPr>
              <w:spacing w:after="0" w:line="240" w:lineRule="auto"/>
              <w:rPr>
                <w:b/>
                <w:sz w:val="24"/>
                <w:szCs w:val="24"/>
                <w:lang w:val="de-DE"/>
              </w:rPr>
            </w:pPr>
            <w:r>
              <w:rPr>
                <w:b/>
                <w:sz w:val="24"/>
                <w:szCs w:val="24"/>
                <w:lang w:val="de-DE"/>
              </w:rPr>
              <w:t>18</w:t>
            </w:r>
          </w:p>
        </w:tc>
      </w:tr>
      <w:tr w:rsidR="00D5503F" w:rsidRPr="005207DE" w:rsidTr="008E0C1B">
        <w:tc>
          <w:tcPr>
            <w:tcW w:w="8807" w:type="dxa"/>
          </w:tcPr>
          <w:p w:rsidR="00D5503F" w:rsidRPr="005207DE" w:rsidRDefault="00D5503F" w:rsidP="00886ED6">
            <w:pPr>
              <w:spacing w:after="0" w:line="240" w:lineRule="auto"/>
              <w:jc w:val="both"/>
              <w:rPr>
                <w:b/>
                <w:sz w:val="24"/>
                <w:szCs w:val="24"/>
                <w:lang w:val="de-DE"/>
              </w:rPr>
            </w:pPr>
            <w:r w:rsidRPr="005207DE">
              <w:rPr>
                <w:b/>
                <w:sz w:val="24"/>
                <w:szCs w:val="24"/>
                <w:lang w:val="de-DE"/>
              </w:rPr>
              <w:t>6. Erfüllen der formalen Anforderungen an eine wissenschaftliche Arbeit</w:t>
            </w:r>
          </w:p>
          <w:p w:rsidR="00D5503F" w:rsidRPr="005207DE" w:rsidRDefault="00D5503F" w:rsidP="00886ED6">
            <w:pPr>
              <w:spacing w:after="0" w:line="240" w:lineRule="auto"/>
              <w:jc w:val="both"/>
              <w:rPr>
                <w:b/>
                <w:sz w:val="24"/>
                <w:szCs w:val="24"/>
                <w:lang w:val="de-DE"/>
              </w:rPr>
            </w:pPr>
            <w:r w:rsidRPr="005207DE">
              <w:rPr>
                <w:b/>
                <w:sz w:val="24"/>
                <w:szCs w:val="24"/>
                <w:lang w:val="de-DE"/>
              </w:rPr>
              <w:t xml:space="preserve">Leitragen: </w:t>
            </w:r>
            <w:r w:rsidRPr="005207DE">
              <w:rPr>
                <w:i/>
                <w:lang w:val="de-DE"/>
              </w:rPr>
              <w:t>Entspricht die Arbeit – abgesehen von der Zitierweise – den formalen Anforderungen an eine wissenschaftliche Arbeit (Paginierung, Gliederung, Fußnoten, Anmerkungsapparat, Umgang mit Internetquellen)</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10</w:t>
            </w:r>
          </w:p>
        </w:tc>
        <w:tc>
          <w:tcPr>
            <w:tcW w:w="1026" w:type="dxa"/>
          </w:tcPr>
          <w:p w:rsidR="00D5503F" w:rsidRPr="005207DE" w:rsidRDefault="00C06157" w:rsidP="00886ED6">
            <w:pPr>
              <w:spacing w:after="0" w:line="240" w:lineRule="auto"/>
              <w:rPr>
                <w:b/>
                <w:sz w:val="24"/>
                <w:szCs w:val="24"/>
                <w:lang w:val="de-DE"/>
              </w:rPr>
            </w:pPr>
            <w:r>
              <w:rPr>
                <w:b/>
                <w:sz w:val="24"/>
                <w:szCs w:val="24"/>
                <w:lang w:val="de-DE"/>
              </w:rPr>
              <w:t>9</w:t>
            </w:r>
          </w:p>
        </w:tc>
      </w:tr>
      <w:tr w:rsidR="00130335" w:rsidRPr="005207DE" w:rsidTr="008E0C1B">
        <w:tc>
          <w:tcPr>
            <w:tcW w:w="8807" w:type="dxa"/>
          </w:tcPr>
          <w:p w:rsidR="00130335" w:rsidRPr="005207DE" w:rsidRDefault="00130335" w:rsidP="00886ED6">
            <w:pPr>
              <w:spacing w:after="0" w:line="240" w:lineRule="auto"/>
              <w:jc w:val="both"/>
              <w:rPr>
                <w:b/>
                <w:sz w:val="24"/>
                <w:szCs w:val="24"/>
                <w:lang w:val="de-DE"/>
              </w:rPr>
            </w:pPr>
            <w:r w:rsidRPr="005207DE">
              <w:rPr>
                <w:b/>
                <w:sz w:val="24"/>
                <w:szCs w:val="24"/>
                <w:lang w:val="de-DE"/>
              </w:rPr>
              <w:t>insgesamt</w:t>
            </w:r>
          </w:p>
        </w:tc>
        <w:tc>
          <w:tcPr>
            <w:tcW w:w="1072" w:type="dxa"/>
          </w:tcPr>
          <w:p w:rsidR="00130335" w:rsidRPr="005207DE" w:rsidRDefault="00130335" w:rsidP="00886ED6">
            <w:pPr>
              <w:spacing w:after="0" w:line="240" w:lineRule="auto"/>
              <w:rPr>
                <w:sz w:val="24"/>
                <w:szCs w:val="24"/>
                <w:lang w:val="de-DE"/>
              </w:rPr>
            </w:pPr>
            <w:r w:rsidRPr="005207DE">
              <w:rPr>
                <w:sz w:val="20"/>
                <w:szCs w:val="24"/>
                <w:lang w:val="de-DE"/>
              </w:rPr>
              <w:t>100</w:t>
            </w:r>
          </w:p>
        </w:tc>
        <w:tc>
          <w:tcPr>
            <w:tcW w:w="1026" w:type="dxa"/>
          </w:tcPr>
          <w:p w:rsidR="00130335" w:rsidRPr="005207DE" w:rsidRDefault="00C06157" w:rsidP="00886ED6">
            <w:pPr>
              <w:spacing w:after="0" w:line="240" w:lineRule="auto"/>
              <w:rPr>
                <w:b/>
                <w:sz w:val="24"/>
                <w:szCs w:val="24"/>
                <w:lang w:val="de-DE"/>
              </w:rPr>
            </w:pPr>
            <w:r>
              <w:rPr>
                <w:b/>
                <w:sz w:val="24"/>
                <w:szCs w:val="24"/>
                <w:lang w:val="de-DE"/>
              </w:rPr>
              <w:fldChar w:fldCharType="begin"/>
            </w:r>
            <w:r>
              <w:rPr>
                <w:b/>
                <w:sz w:val="24"/>
                <w:szCs w:val="24"/>
                <w:lang w:val="de-DE"/>
              </w:rPr>
              <w:instrText xml:space="preserve"> =SUM(ABOVE) </w:instrText>
            </w:r>
            <w:r>
              <w:rPr>
                <w:b/>
                <w:sz w:val="24"/>
                <w:szCs w:val="24"/>
                <w:lang w:val="de-DE"/>
              </w:rPr>
              <w:fldChar w:fldCharType="separate"/>
            </w:r>
            <w:r>
              <w:rPr>
                <w:b/>
                <w:noProof/>
                <w:sz w:val="24"/>
                <w:szCs w:val="24"/>
                <w:lang w:val="de-DE"/>
              </w:rPr>
              <w:t>92</w:t>
            </w:r>
            <w:r>
              <w:rPr>
                <w:b/>
                <w:sz w:val="24"/>
                <w:szCs w:val="24"/>
                <w:lang w:val="de-DE"/>
              </w:rPr>
              <w:fldChar w:fldCharType="end"/>
            </w:r>
          </w:p>
        </w:tc>
      </w:tr>
    </w:tbl>
    <w:p w:rsidR="00C641D4" w:rsidRDefault="00C641D4" w:rsidP="00C641D4">
      <w:pPr>
        <w:rPr>
          <w:i/>
          <w:sz w:val="18"/>
          <w:szCs w:val="18"/>
          <w:lang w:val="de-DE"/>
        </w:rPr>
      </w:pPr>
      <w:r w:rsidRPr="005207DE">
        <w:rPr>
          <w:i/>
          <w:sz w:val="18"/>
          <w:szCs w:val="18"/>
          <w:lang w:val="de-DE"/>
        </w:rPr>
        <w:t xml:space="preserve">Notenskala: 100-90 – </w:t>
      </w:r>
      <w:proofErr w:type="spellStart"/>
      <w:r w:rsidRPr="005207DE">
        <w:rPr>
          <w:i/>
          <w:sz w:val="18"/>
          <w:szCs w:val="18"/>
          <w:lang w:val="de-DE"/>
        </w:rPr>
        <w:t>výborně</w:t>
      </w:r>
      <w:proofErr w:type="spellEnd"/>
      <w:r w:rsidRPr="005207DE">
        <w:rPr>
          <w:i/>
          <w:sz w:val="18"/>
          <w:szCs w:val="18"/>
          <w:lang w:val="de-DE"/>
        </w:rPr>
        <w:t xml:space="preserve"> (1), 89-79 – </w:t>
      </w:r>
      <w:proofErr w:type="spellStart"/>
      <w:r w:rsidRPr="005207DE">
        <w:rPr>
          <w:i/>
          <w:sz w:val="18"/>
          <w:szCs w:val="18"/>
          <w:lang w:val="de-DE"/>
        </w:rPr>
        <w:t>velmi</w:t>
      </w:r>
      <w:proofErr w:type="spellEnd"/>
      <w:r w:rsidRPr="005207DE">
        <w:rPr>
          <w:i/>
          <w:sz w:val="18"/>
          <w:szCs w:val="18"/>
          <w:lang w:val="de-DE"/>
        </w:rPr>
        <w:t xml:space="preserve"> </w:t>
      </w:r>
      <w:proofErr w:type="spellStart"/>
      <w:r w:rsidRPr="005207DE">
        <w:rPr>
          <w:i/>
          <w:sz w:val="18"/>
          <w:szCs w:val="18"/>
          <w:lang w:val="de-DE"/>
        </w:rPr>
        <w:t>dobře</w:t>
      </w:r>
      <w:proofErr w:type="spellEnd"/>
      <w:r w:rsidRPr="005207DE">
        <w:rPr>
          <w:i/>
          <w:sz w:val="18"/>
          <w:szCs w:val="18"/>
          <w:lang w:val="de-DE"/>
        </w:rPr>
        <w:t xml:space="preserve"> (2), 78-67 – </w:t>
      </w:r>
      <w:proofErr w:type="spellStart"/>
      <w:r w:rsidRPr="005207DE">
        <w:rPr>
          <w:i/>
          <w:sz w:val="18"/>
          <w:szCs w:val="18"/>
          <w:lang w:val="de-DE"/>
        </w:rPr>
        <w:t>dobře</w:t>
      </w:r>
      <w:proofErr w:type="spellEnd"/>
      <w:r w:rsidR="0046522A" w:rsidRPr="005207DE">
        <w:rPr>
          <w:i/>
          <w:sz w:val="18"/>
          <w:szCs w:val="18"/>
          <w:lang w:val="de-DE"/>
        </w:rPr>
        <w:t xml:space="preserve"> (3)</w:t>
      </w:r>
      <w:r w:rsidRPr="005207DE">
        <w:rPr>
          <w:i/>
          <w:sz w:val="18"/>
          <w:szCs w:val="18"/>
          <w:lang w:val="de-DE"/>
        </w:rPr>
        <w:t xml:space="preserve">, 66-0 </w:t>
      </w:r>
      <w:r w:rsidR="0046522A" w:rsidRPr="005207DE">
        <w:rPr>
          <w:i/>
          <w:sz w:val="18"/>
          <w:szCs w:val="18"/>
          <w:lang w:val="de-DE"/>
        </w:rPr>
        <w:t xml:space="preserve">– </w:t>
      </w:r>
      <w:proofErr w:type="spellStart"/>
      <w:r w:rsidRPr="005207DE">
        <w:rPr>
          <w:i/>
          <w:sz w:val="18"/>
          <w:szCs w:val="18"/>
          <w:lang w:val="de-DE"/>
        </w:rPr>
        <w:t>nevyhovující</w:t>
      </w:r>
      <w:proofErr w:type="spellEnd"/>
      <w:r w:rsidRPr="005207DE">
        <w:rPr>
          <w:i/>
          <w:sz w:val="18"/>
          <w:szCs w:val="18"/>
          <w:lang w:val="de-DE"/>
        </w:rPr>
        <w:t xml:space="preserve"> (4)</w:t>
      </w:r>
    </w:p>
    <w:p w:rsidR="00814E99" w:rsidRDefault="00814E99" w:rsidP="00814E99">
      <w:pPr>
        <w:pStyle w:val="Paragrafoelenco"/>
        <w:spacing w:before="240"/>
        <w:ind w:left="-567" w:right="-567"/>
        <w:jc w:val="both"/>
        <w:rPr>
          <w:b/>
          <w:sz w:val="28"/>
          <w:lang w:val="de-DE"/>
        </w:rPr>
      </w:pPr>
    </w:p>
    <w:p w:rsidR="00AD37C0" w:rsidRPr="00E03145" w:rsidRDefault="00D5503F" w:rsidP="00814E99">
      <w:pPr>
        <w:pStyle w:val="Paragrafoelenco"/>
        <w:numPr>
          <w:ilvl w:val="0"/>
          <w:numId w:val="1"/>
        </w:numPr>
        <w:spacing w:before="240"/>
        <w:ind w:left="-567" w:right="-567" w:hanging="11"/>
        <w:jc w:val="both"/>
        <w:rPr>
          <w:b/>
          <w:sz w:val="28"/>
          <w:lang w:val="de-DE"/>
        </w:rPr>
      </w:pPr>
      <w:r w:rsidRPr="00D92CA4">
        <w:rPr>
          <w:b/>
          <w:sz w:val="28"/>
          <w:lang w:val="de-DE"/>
        </w:rPr>
        <w:t xml:space="preserve">Schriftliches Gutachten </w:t>
      </w:r>
      <w:r w:rsidRPr="00D92CA4">
        <w:rPr>
          <w:lang w:val="de-DE"/>
        </w:rPr>
        <w:t>(mind. 15 Zeilen)</w:t>
      </w:r>
    </w:p>
    <w:p w:rsidR="00E808A2" w:rsidRPr="003E6D04" w:rsidRDefault="00E808A2" w:rsidP="00814E99">
      <w:pPr>
        <w:pStyle w:val="Paragrafoelenco"/>
        <w:spacing w:before="240"/>
        <w:ind w:left="-567" w:right="-567"/>
        <w:jc w:val="both"/>
        <w:rPr>
          <w:lang w:val="de-DE"/>
        </w:rPr>
      </w:pPr>
      <w:r w:rsidRPr="003E6D04">
        <w:rPr>
          <w:lang w:val="de-DE"/>
        </w:rPr>
        <w:t xml:space="preserve">Im Mittelpunkt der vorgelegten </w:t>
      </w:r>
      <w:r w:rsidR="00FF376F">
        <w:rPr>
          <w:lang w:val="de-DE"/>
        </w:rPr>
        <w:t>Master</w:t>
      </w:r>
      <w:r w:rsidRPr="003E6D04">
        <w:rPr>
          <w:lang w:val="de-DE"/>
        </w:rPr>
        <w:t xml:space="preserve">arbeit von Frau </w:t>
      </w:r>
      <w:proofErr w:type="spellStart"/>
      <w:r w:rsidRPr="003E6D04">
        <w:rPr>
          <w:lang w:val="de-DE"/>
        </w:rPr>
        <w:t>Daňková</w:t>
      </w:r>
      <w:proofErr w:type="spellEnd"/>
      <w:r w:rsidRPr="003E6D04">
        <w:rPr>
          <w:lang w:val="de-DE"/>
        </w:rPr>
        <w:t xml:space="preserve"> steht eine kontrastive Analyse der deutschen und tschechischen Passivkonstruktionen. </w:t>
      </w:r>
      <w:r w:rsidR="00FF376F">
        <w:rPr>
          <w:lang w:val="de-DE"/>
        </w:rPr>
        <w:t>Abgesehen von</w:t>
      </w:r>
      <w:r w:rsidR="00543143">
        <w:rPr>
          <w:lang w:val="de-DE"/>
        </w:rPr>
        <w:t xml:space="preserve"> einige</w:t>
      </w:r>
      <w:r w:rsidR="00FF376F">
        <w:rPr>
          <w:lang w:val="de-DE"/>
        </w:rPr>
        <w:t>n</w:t>
      </w:r>
      <w:r w:rsidR="00543143">
        <w:rPr>
          <w:lang w:val="de-DE"/>
        </w:rPr>
        <w:t xml:space="preserve"> Unstimmigkeiten </w:t>
      </w:r>
      <w:r w:rsidR="00543143" w:rsidRPr="003E6D04">
        <w:rPr>
          <w:lang w:val="de-DE"/>
        </w:rPr>
        <w:t xml:space="preserve">verfügt </w:t>
      </w:r>
      <w:r w:rsidR="00543143">
        <w:rPr>
          <w:lang w:val="de-DE"/>
        </w:rPr>
        <w:t>d</w:t>
      </w:r>
      <w:r w:rsidRPr="003E6D04">
        <w:rPr>
          <w:lang w:val="de-DE"/>
        </w:rPr>
        <w:t>ie Arbeit über eine klare und logische Struktur und enthält Erklärungen aller wichtigen Begriffe und Erscheinungen. Bei der Ausarbeitung des theoretischen Teils stützte sich die Verfasserin auf Theorien verschiedener Linguisten</w:t>
      </w:r>
      <w:r w:rsidR="00543143">
        <w:rPr>
          <w:lang w:val="de-DE"/>
        </w:rPr>
        <w:t>/Linguistinnen</w:t>
      </w:r>
      <w:r w:rsidRPr="003E6D04">
        <w:rPr>
          <w:lang w:val="de-DE"/>
        </w:rPr>
        <w:t xml:space="preserve">, sodass man einen komplexen Einblick in das gewählte Thema </w:t>
      </w:r>
      <w:r w:rsidR="00FF376F">
        <w:rPr>
          <w:lang w:val="de-DE"/>
        </w:rPr>
        <w:t>bekomm</w:t>
      </w:r>
      <w:r w:rsidR="00543143">
        <w:rPr>
          <w:lang w:val="de-DE"/>
        </w:rPr>
        <w:t>en kann</w:t>
      </w:r>
      <w:r w:rsidRPr="003E6D04">
        <w:rPr>
          <w:lang w:val="de-DE"/>
        </w:rPr>
        <w:t>. Die Untersuchung im praktischen Teil basiert auf einem umfangreichen Material, das aus verschiedenen, sprachlich vergleichbaren Zeitschriften exzerpiert und anschließend ins Tschechische übersetzt wurde. Die sprachliche Leistung der Verfasserin ist auf einem hohen Niveau, der Text weist (bis auf sehr seltene Orthographie- und Tippfehler) keine Mängel auf.</w:t>
      </w:r>
    </w:p>
    <w:p w:rsidR="00E808A2" w:rsidRPr="003E6D04" w:rsidRDefault="00E808A2" w:rsidP="00E03145">
      <w:pPr>
        <w:pStyle w:val="Paragrafoelenco"/>
        <w:ind w:left="-567" w:right="-567"/>
        <w:jc w:val="both"/>
        <w:rPr>
          <w:lang w:val="de-DE"/>
        </w:rPr>
      </w:pPr>
      <w:r w:rsidRPr="003E6D04">
        <w:rPr>
          <w:lang w:val="de-DE"/>
        </w:rPr>
        <w:t xml:space="preserve">Trotz des positiven Gesamteindrucks gibt es </w:t>
      </w:r>
      <w:r w:rsidR="00FF376F">
        <w:rPr>
          <w:lang w:val="de-DE"/>
        </w:rPr>
        <w:t>Folgendes</w:t>
      </w:r>
      <w:r w:rsidRPr="003E6D04">
        <w:rPr>
          <w:lang w:val="de-DE"/>
        </w:rPr>
        <w:t xml:space="preserve"> zu beanstanden:</w:t>
      </w:r>
    </w:p>
    <w:p w:rsidR="00E808A2" w:rsidRPr="003E6D04" w:rsidRDefault="00E808A2" w:rsidP="00E03145">
      <w:pPr>
        <w:pStyle w:val="Paragrafoelenco"/>
        <w:numPr>
          <w:ilvl w:val="0"/>
          <w:numId w:val="8"/>
        </w:numPr>
        <w:ind w:left="-142" w:right="-567"/>
        <w:jc w:val="both"/>
        <w:rPr>
          <w:lang w:val="de-DE"/>
        </w:rPr>
      </w:pPr>
      <w:r w:rsidRPr="003E6D04">
        <w:rPr>
          <w:lang w:val="de-DE"/>
        </w:rPr>
        <w:t xml:space="preserve">Einige Subthemen werden an verschiedenen </w:t>
      </w:r>
      <w:r w:rsidR="00A35B13" w:rsidRPr="003E6D04">
        <w:rPr>
          <w:lang w:val="de-DE"/>
        </w:rPr>
        <w:t xml:space="preserve">(teilweise auch dazu nicht geeigneten) </w:t>
      </w:r>
      <w:r w:rsidRPr="003E6D04">
        <w:rPr>
          <w:lang w:val="de-DE"/>
        </w:rPr>
        <w:t>Stellen der Arb</w:t>
      </w:r>
      <w:r w:rsidR="00A35B13" w:rsidRPr="003E6D04">
        <w:rPr>
          <w:lang w:val="de-DE"/>
        </w:rPr>
        <w:t xml:space="preserve">eit behandelt. Warum wird z. B. mitten im Kapitel </w:t>
      </w:r>
      <w:r w:rsidR="00A35B13" w:rsidRPr="005376C8">
        <w:rPr>
          <w:lang w:val="de-DE"/>
        </w:rPr>
        <w:t xml:space="preserve">2.2.2 </w:t>
      </w:r>
      <w:r w:rsidR="005376C8">
        <w:rPr>
          <w:lang w:val="de-DE"/>
        </w:rPr>
        <w:t>über r</w:t>
      </w:r>
      <w:r w:rsidR="00A35B13" w:rsidRPr="005376C8">
        <w:rPr>
          <w:lang w:val="de-DE"/>
        </w:rPr>
        <w:t>eflexive Passivform</w:t>
      </w:r>
      <w:r w:rsidR="005376C8">
        <w:rPr>
          <w:lang w:val="de-DE"/>
        </w:rPr>
        <w:t>en</w:t>
      </w:r>
      <w:r w:rsidR="00A35B13" w:rsidRPr="003E6D04">
        <w:rPr>
          <w:lang w:val="de-DE"/>
        </w:rPr>
        <w:t xml:space="preserve"> plötzlich </w:t>
      </w:r>
      <w:r w:rsidRPr="003E6D04">
        <w:rPr>
          <w:lang w:val="de-DE"/>
        </w:rPr>
        <w:t xml:space="preserve">die </w:t>
      </w:r>
      <w:r w:rsidR="00A35B13" w:rsidRPr="003E6D04">
        <w:rPr>
          <w:lang w:val="de-DE"/>
        </w:rPr>
        <w:t xml:space="preserve">Einteilung in das Subjektpassiv und das subjektlose Passiv am Beispiel der umschriebenen Passivformen </w:t>
      </w:r>
      <w:r w:rsidRPr="003E6D04">
        <w:rPr>
          <w:lang w:val="de-DE"/>
        </w:rPr>
        <w:t>er</w:t>
      </w:r>
      <w:r w:rsidR="00A35B13" w:rsidRPr="003E6D04">
        <w:rPr>
          <w:lang w:val="de-DE"/>
        </w:rPr>
        <w:t>klär</w:t>
      </w:r>
      <w:r w:rsidRPr="003E6D04">
        <w:rPr>
          <w:lang w:val="de-DE"/>
        </w:rPr>
        <w:t>t?</w:t>
      </w:r>
      <w:r w:rsidR="003E6D04">
        <w:rPr>
          <w:lang w:val="de-DE"/>
        </w:rPr>
        <w:t xml:space="preserve"> </w:t>
      </w:r>
    </w:p>
    <w:p w:rsidR="00E808A2" w:rsidRDefault="005376C8" w:rsidP="00E03145">
      <w:pPr>
        <w:pStyle w:val="Paragrafoelenco"/>
        <w:numPr>
          <w:ilvl w:val="0"/>
          <w:numId w:val="8"/>
        </w:numPr>
        <w:ind w:left="-142" w:right="-567"/>
        <w:jc w:val="both"/>
        <w:rPr>
          <w:lang w:val="de-DE"/>
        </w:rPr>
      </w:pPr>
      <w:bookmarkStart w:id="0" w:name="_GoBack"/>
      <w:bookmarkEnd w:id="0"/>
      <w:r>
        <w:rPr>
          <w:lang w:val="de-DE"/>
        </w:rPr>
        <w:t>Die aus verschiedenen Quellen gewonnenen Kenntnisse</w:t>
      </w:r>
      <w:r w:rsidR="00A174DC">
        <w:rPr>
          <w:lang w:val="de-DE"/>
        </w:rPr>
        <w:t xml:space="preserve"> werden manchmal isoliert behandelt, was zu Widersprüchen führt (vgl. beispielsweise die Empfehlung auf S. 22, das deutsche Passiv mithilfe der reflexiven Passivform ins Tschechische zu übersetzen, und die Behauptung auf S. 28, </w:t>
      </w:r>
      <w:r w:rsidR="00FF376F">
        <w:rPr>
          <w:lang w:val="de-DE"/>
        </w:rPr>
        <w:t>dass</w:t>
      </w:r>
      <w:r w:rsidR="00A174DC">
        <w:rPr>
          <w:lang w:val="de-DE"/>
        </w:rPr>
        <w:t xml:space="preserve"> dem deutschen Passiv die umschriebene Passivform im Tschechischen entspricht).</w:t>
      </w:r>
    </w:p>
    <w:p w:rsidR="00861D04" w:rsidRDefault="00861D04" w:rsidP="00E03145">
      <w:pPr>
        <w:pStyle w:val="Paragrafoelenco"/>
        <w:numPr>
          <w:ilvl w:val="0"/>
          <w:numId w:val="8"/>
        </w:numPr>
        <w:ind w:left="-142" w:right="-567"/>
        <w:jc w:val="both"/>
        <w:rPr>
          <w:lang w:val="de-DE"/>
        </w:rPr>
      </w:pPr>
      <w:r>
        <w:rPr>
          <w:lang w:val="de-DE"/>
        </w:rPr>
        <w:t>Es wäre von Vorteil gewesen, die verwendete Terminologie zu vereinheitlichen. Einerseits wird vom Dativ- oder Präpositionalobjekt gesprochen, andererseits operiert die Verfasserin mit einer Dativ- oder Präpositionalergänzung</w:t>
      </w:r>
      <w:r w:rsidR="00FF376F">
        <w:rPr>
          <w:lang w:val="de-DE"/>
        </w:rPr>
        <w:t xml:space="preserve"> </w:t>
      </w:r>
      <w:r>
        <w:rPr>
          <w:lang w:val="de-DE"/>
        </w:rPr>
        <w:t xml:space="preserve">– je nach der gerade </w:t>
      </w:r>
      <w:r w:rsidR="002773DB">
        <w:rPr>
          <w:lang w:val="de-DE"/>
        </w:rPr>
        <w:t>verwendet</w:t>
      </w:r>
      <w:r>
        <w:rPr>
          <w:lang w:val="de-DE"/>
        </w:rPr>
        <w:t>en Sekundärliteratur.</w:t>
      </w:r>
    </w:p>
    <w:p w:rsidR="002773DB" w:rsidRDefault="002773DB" w:rsidP="00E03145">
      <w:pPr>
        <w:pStyle w:val="Paragrafoelenco"/>
        <w:numPr>
          <w:ilvl w:val="0"/>
          <w:numId w:val="8"/>
        </w:numPr>
        <w:ind w:left="-142" w:right="-567"/>
        <w:jc w:val="both"/>
        <w:rPr>
          <w:lang w:val="de-DE"/>
        </w:rPr>
      </w:pPr>
      <w:r>
        <w:rPr>
          <w:lang w:val="de-DE"/>
        </w:rPr>
        <w:t xml:space="preserve">„Der Lehrstoff ist erklärt.“ </w:t>
      </w:r>
      <w:r w:rsidR="00F94073">
        <w:rPr>
          <w:lang w:val="de-DE"/>
        </w:rPr>
        <w:t>und „Der Lehrstoff ist erklärt worden.“ sind</w:t>
      </w:r>
      <w:r>
        <w:rPr>
          <w:lang w:val="de-DE"/>
        </w:rPr>
        <w:t xml:space="preserve"> kein</w:t>
      </w:r>
      <w:r w:rsidR="00F94073">
        <w:rPr>
          <w:lang w:val="de-DE"/>
        </w:rPr>
        <w:t>e</w:t>
      </w:r>
      <w:r>
        <w:rPr>
          <w:lang w:val="de-DE"/>
        </w:rPr>
        <w:t xml:space="preserve"> Beispiel</w:t>
      </w:r>
      <w:r w:rsidR="00F94073">
        <w:rPr>
          <w:lang w:val="de-DE"/>
        </w:rPr>
        <w:t>e</w:t>
      </w:r>
      <w:r>
        <w:rPr>
          <w:lang w:val="de-DE"/>
        </w:rPr>
        <w:t xml:space="preserve"> für </w:t>
      </w:r>
      <w:r w:rsidR="00F94073">
        <w:rPr>
          <w:lang w:val="de-DE"/>
        </w:rPr>
        <w:t>das</w:t>
      </w:r>
      <w:r>
        <w:rPr>
          <w:lang w:val="de-DE"/>
        </w:rPr>
        <w:t xml:space="preserve"> unpers</w:t>
      </w:r>
      <w:r w:rsidR="00F94073">
        <w:rPr>
          <w:lang w:val="de-DE"/>
        </w:rPr>
        <w:t>önliche</w:t>
      </w:r>
      <w:r>
        <w:rPr>
          <w:lang w:val="de-DE"/>
        </w:rPr>
        <w:t xml:space="preserve"> Passiv (S. 18).</w:t>
      </w:r>
      <w:r w:rsidR="00347CFE">
        <w:rPr>
          <w:lang w:val="de-DE"/>
        </w:rPr>
        <w:t xml:space="preserve"> Als unpersönliches Passiv gilt so eine Form, die kein (syntaktisches) Subjekt (= Patiens) enthält</w:t>
      </w:r>
      <w:r w:rsidR="00F94073">
        <w:rPr>
          <w:lang w:val="de-DE"/>
        </w:rPr>
        <w:t xml:space="preserve">. </w:t>
      </w:r>
    </w:p>
    <w:p w:rsidR="00F94073" w:rsidRDefault="00F94073" w:rsidP="00E03145">
      <w:pPr>
        <w:pStyle w:val="Paragrafoelenco"/>
        <w:numPr>
          <w:ilvl w:val="0"/>
          <w:numId w:val="8"/>
        </w:numPr>
        <w:ind w:left="-142" w:right="-567"/>
        <w:jc w:val="both"/>
        <w:rPr>
          <w:lang w:val="de-DE"/>
        </w:rPr>
      </w:pPr>
      <w:r>
        <w:rPr>
          <w:lang w:val="de-DE"/>
        </w:rPr>
        <w:t xml:space="preserve">Das durch </w:t>
      </w:r>
      <w:r w:rsidRPr="00F94073">
        <w:rPr>
          <w:i/>
          <w:lang w:val="de-DE"/>
        </w:rPr>
        <w:t>mit</w:t>
      </w:r>
      <w:r>
        <w:rPr>
          <w:lang w:val="de-DE"/>
        </w:rPr>
        <w:t xml:space="preserve"> angeschlossene Instrument im passivischen Satz sollte nicht mit dem Agens verwechselt werden (S. 17): </w:t>
      </w:r>
      <w:r w:rsidRPr="00F94073">
        <w:rPr>
          <w:i/>
          <w:lang w:val="de-DE"/>
        </w:rPr>
        <w:t>Die Bilder wurden mit dem Handy gemacht.</w:t>
      </w:r>
      <w:r>
        <w:rPr>
          <w:lang w:val="de-DE"/>
        </w:rPr>
        <w:t xml:space="preserve"> vs. </w:t>
      </w:r>
      <w:r w:rsidRPr="00F94073">
        <w:rPr>
          <w:i/>
          <w:lang w:val="de-DE"/>
        </w:rPr>
        <w:t xml:space="preserve">Die Bilder wurden </w:t>
      </w:r>
      <w:r w:rsidRPr="00FF376F">
        <w:rPr>
          <w:i/>
          <w:u w:val="single"/>
          <w:lang w:val="de-DE"/>
        </w:rPr>
        <w:t>von Julia</w:t>
      </w:r>
      <w:r w:rsidRPr="00F94073">
        <w:rPr>
          <w:i/>
          <w:lang w:val="de-DE"/>
        </w:rPr>
        <w:t xml:space="preserve"> mit dem Handy gemacht.</w:t>
      </w:r>
    </w:p>
    <w:p w:rsidR="00F94073" w:rsidRPr="005376C8" w:rsidRDefault="00F94073" w:rsidP="00E03145">
      <w:pPr>
        <w:pStyle w:val="Paragrafoelenco"/>
        <w:numPr>
          <w:ilvl w:val="0"/>
          <w:numId w:val="8"/>
        </w:numPr>
        <w:ind w:left="-142" w:right="-567"/>
        <w:jc w:val="both"/>
        <w:rPr>
          <w:lang w:val="de-DE"/>
        </w:rPr>
      </w:pPr>
      <w:r>
        <w:rPr>
          <w:lang w:val="de-DE"/>
        </w:rPr>
        <w:t>Im Rahmen einer ausf</w:t>
      </w:r>
      <w:r w:rsidR="005376C8">
        <w:rPr>
          <w:lang w:val="de-DE"/>
        </w:rPr>
        <w:t xml:space="preserve">ührlichen Darstellung </w:t>
      </w:r>
      <w:r>
        <w:rPr>
          <w:lang w:val="de-DE"/>
        </w:rPr>
        <w:t xml:space="preserve">des </w:t>
      </w:r>
      <w:proofErr w:type="spellStart"/>
      <w:r>
        <w:rPr>
          <w:lang w:val="de-DE"/>
        </w:rPr>
        <w:t>Agensanschluss</w:t>
      </w:r>
      <w:r w:rsidR="006A3A0A">
        <w:rPr>
          <w:lang w:val="de-DE"/>
        </w:rPr>
        <w:t>es</w:t>
      </w:r>
      <w:proofErr w:type="spellEnd"/>
      <w:r>
        <w:rPr>
          <w:lang w:val="de-DE"/>
        </w:rPr>
        <w:t xml:space="preserve"> </w:t>
      </w:r>
      <w:r w:rsidR="005376C8">
        <w:rPr>
          <w:lang w:val="de-DE"/>
        </w:rPr>
        <w:t xml:space="preserve">im passivischen Satz </w:t>
      </w:r>
      <w:r>
        <w:rPr>
          <w:lang w:val="de-DE"/>
        </w:rPr>
        <w:t>hätten auch andere Präpositionen genannt werden</w:t>
      </w:r>
      <w:r w:rsidR="00084DDB">
        <w:rPr>
          <w:lang w:val="de-DE"/>
        </w:rPr>
        <w:t xml:space="preserve"> können</w:t>
      </w:r>
      <w:r>
        <w:rPr>
          <w:lang w:val="de-DE"/>
        </w:rPr>
        <w:t xml:space="preserve">: </w:t>
      </w:r>
      <w:r w:rsidRPr="00F94073">
        <w:rPr>
          <w:i/>
          <w:iCs/>
        </w:rPr>
        <w:t>Seitens der Behörde ist nichts unternommen worden.</w:t>
      </w:r>
      <w:r>
        <w:rPr>
          <w:i/>
          <w:iCs/>
        </w:rPr>
        <w:t xml:space="preserve"> </w:t>
      </w:r>
      <w:r w:rsidR="005376C8">
        <w:rPr>
          <w:i/>
          <w:iCs/>
        </w:rPr>
        <w:t>Vonseiten der Behörde wurde uns eine finanzielle Unterstützung zugesichert.</w:t>
      </w:r>
    </w:p>
    <w:p w:rsidR="00C407D4" w:rsidRDefault="00C407D4" w:rsidP="00E03145">
      <w:pPr>
        <w:pStyle w:val="Paragrafoelenco"/>
        <w:numPr>
          <w:ilvl w:val="0"/>
          <w:numId w:val="8"/>
        </w:numPr>
        <w:ind w:left="-142" w:right="-567"/>
        <w:jc w:val="both"/>
        <w:rPr>
          <w:lang w:val="de-DE"/>
        </w:rPr>
      </w:pPr>
      <w:r>
        <w:rPr>
          <w:lang w:val="de-DE"/>
        </w:rPr>
        <w:t xml:space="preserve">Im Kapitel 3 steht, dass einer der Unterschiede zwischen dem deutschen und tschechischen Passiv darin besteht, dass das deutsche Passiv aktive Ereignisse ausdrückt. Ist dies im Tschechischen nicht möglich? </w:t>
      </w:r>
    </w:p>
    <w:p w:rsidR="00E6232A" w:rsidRDefault="00E6232A" w:rsidP="00E03145">
      <w:pPr>
        <w:pStyle w:val="Paragrafoelenco"/>
        <w:numPr>
          <w:ilvl w:val="0"/>
          <w:numId w:val="8"/>
        </w:numPr>
        <w:ind w:left="-142" w:right="-567"/>
        <w:jc w:val="both"/>
        <w:rPr>
          <w:lang w:val="de-DE"/>
        </w:rPr>
      </w:pPr>
      <w:r>
        <w:rPr>
          <w:lang w:val="de-DE"/>
        </w:rPr>
        <w:t xml:space="preserve">Obwohl die Arbeit sprachlich sehr gut ist, muss auf einige von </w:t>
      </w:r>
      <w:proofErr w:type="spellStart"/>
      <w:r>
        <w:rPr>
          <w:lang w:val="de-DE"/>
        </w:rPr>
        <w:t>Věra</w:t>
      </w:r>
      <w:proofErr w:type="spellEnd"/>
      <w:r>
        <w:rPr>
          <w:lang w:val="de-DE"/>
        </w:rPr>
        <w:t xml:space="preserve"> Höppnerová wörtlich übernommene </w:t>
      </w:r>
      <w:r w:rsidR="00543143">
        <w:rPr>
          <w:lang w:val="de-DE"/>
        </w:rPr>
        <w:t>Sätze</w:t>
      </w:r>
      <w:r>
        <w:rPr>
          <w:lang w:val="de-DE"/>
        </w:rPr>
        <w:t xml:space="preserve"> aufmerksam gemacht werden (S. 9, S. 14, S. 29). Hier hätte das Paraphrasieren mehr Aufmerksamkeit verdient.</w:t>
      </w:r>
    </w:p>
    <w:p w:rsidR="004C7A1F" w:rsidRPr="003E6D04" w:rsidRDefault="004C7A1F" w:rsidP="00E03145">
      <w:pPr>
        <w:pStyle w:val="Paragrafoelenco"/>
        <w:ind w:left="-567" w:right="-567"/>
        <w:jc w:val="both"/>
        <w:rPr>
          <w:lang w:val="de-DE"/>
        </w:rPr>
      </w:pPr>
      <w:r w:rsidRPr="004C7A1F">
        <w:rPr>
          <w:lang w:val="de-DE"/>
        </w:rPr>
        <w:t xml:space="preserve">Die Masterarbeit von Frau </w:t>
      </w:r>
      <w:r>
        <w:rPr>
          <w:lang w:val="de-DE"/>
        </w:rPr>
        <w:t xml:space="preserve">Lucie </w:t>
      </w:r>
      <w:proofErr w:type="spellStart"/>
      <w:r>
        <w:rPr>
          <w:lang w:val="de-DE"/>
        </w:rPr>
        <w:t>Daňková</w:t>
      </w:r>
      <w:proofErr w:type="spellEnd"/>
      <w:r w:rsidRPr="004C7A1F">
        <w:rPr>
          <w:lang w:val="de-DE"/>
        </w:rPr>
        <w:t xml:space="preserve"> entspricht den Anforderungen an eine Abschlussarbeit im Masterstudium und wird trotz der </w:t>
      </w:r>
      <w:r>
        <w:rPr>
          <w:lang w:val="de-DE"/>
        </w:rPr>
        <w:t xml:space="preserve">von mir kritisierten Punkte </w:t>
      </w:r>
      <w:r w:rsidRPr="004C7A1F">
        <w:rPr>
          <w:lang w:val="de-DE"/>
        </w:rPr>
        <w:t xml:space="preserve">noch mit der Note </w:t>
      </w:r>
      <w:proofErr w:type="spellStart"/>
      <w:r w:rsidRPr="004C7A1F">
        <w:rPr>
          <w:b/>
          <w:i/>
          <w:lang w:val="de-DE"/>
        </w:rPr>
        <w:t>výborně</w:t>
      </w:r>
      <w:proofErr w:type="spellEnd"/>
      <w:r w:rsidRPr="004C7A1F">
        <w:rPr>
          <w:b/>
          <w:i/>
          <w:lang w:val="de-DE"/>
        </w:rPr>
        <w:t xml:space="preserve"> (1)</w:t>
      </w:r>
      <w:r w:rsidRPr="004C7A1F">
        <w:rPr>
          <w:lang w:val="de-DE"/>
        </w:rPr>
        <w:t xml:space="preserve"> bewertet.</w:t>
      </w:r>
    </w:p>
    <w:p w:rsidR="00886ED6" w:rsidRDefault="00886ED6" w:rsidP="00E03145">
      <w:pPr>
        <w:pStyle w:val="Paragrafoelenco"/>
        <w:ind w:left="-567" w:right="-567"/>
        <w:rPr>
          <w:b/>
          <w:sz w:val="28"/>
          <w:lang w:val="de-DE"/>
        </w:rPr>
      </w:pPr>
    </w:p>
    <w:p w:rsidR="008E0C1B" w:rsidRDefault="00616C72" w:rsidP="00E03145">
      <w:pPr>
        <w:pStyle w:val="Paragrafoelenco"/>
        <w:numPr>
          <w:ilvl w:val="0"/>
          <w:numId w:val="1"/>
        </w:numPr>
        <w:ind w:left="-567" w:right="-567" w:firstLine="0"/>
        <w:rPr>
          <w:b/>
          <w:sz w:val="28"/>
          <w:lang w:val="de-DE"/>
        </w:rPr>
      </w:pPr>
      <w:r>
        <w:rPr>
          <w:b/>
          <w:sz w:val="28"/>
          <w:lang w:val="de-DE"/>
        </w:rPr>
        <w:t>Fragestellung zur Master</w:t>
      </w:r>
      <w:r w:rsidR="008E0C1B" w:rsidRPr="005207DE">
        <w:rPr>
          <w:b/>
          <w:sz w:val="28"/>
          <w:lang w:val="de-DE"/>
        </w:rPr>
        <w:t>arbeit (fakultativ):</w:t>
      </w:r>
    </w:p>
    <w:p w:rsidR="00616C72" w:rsidRPr="00EA45FC" w:rsidRDefault="00A35B13" w:rsidP="00E03145">
      <w:pPr>
        <w:pStyle w:val="Odstavecseseznamem"/>
        <w:numPr>
          <w:ilvl w:val="0"/>
          <w:numId w:val="9"/>
        </w:numPr>
        <w:ind w:right="-567"/>
        <w:jc w:val="both"/>
        <w:rPr>
          <w:lang w:val="de-DE"/>
        </w:rPr>
      </w:pPr>
      <w:r w:rsidRPr="00EA45FC">
        <w:rPr>
          <w:lang w:val="de-DE"/>
        </w:rPr>
        <w:t>Im Kapitel 2.2.2 wird behauptet, dass die Bevorzugung der reflexiven Passivform im Tschechischen die Ursache häufiger Interferenzfehler ist. Kann auch die umschriebene Form Interferenzfehler verursachen?</w:t>
      </w:r>
    </w:p>
    <w:p w:rsidR="00616C72" w:rsidRPr="00EA45FC" w:rsidRDefault="00E6232A" w:rsidP="00E03145">
      <w:pPr>
        <w:pStyle w:val="Odstavecseseznamem"/>
        <w:numPr>
          <w:ilvl w:val="0"/>
          <w:numId w:val="9"/>
        </w:numPr>
        <w:ind w:right="-567"/>
        <w:jc w:val="both"/>
        <w:rPr>
          <w:lang w:val="de-DE"/>
        </w:rPr>
      </w:pPr>
      <w:r w:rsidRPr="00EA45FC">
        <w:rPr>
          <w:lang w:val="de-DE"/>
        </w:rPr>
        <w:t xml:space="preserve">Die Konstruktion </w:t>
      </w:r>
      <w:r w:rsidRPr="004C7A1F">
        <w:rPr>
          <w:i/>
          <w:lang w:val="de-DE"/>
        </w:rPr>
        <w:t>sein</w:t>
      </w:r>
      <w:r w:rsidRPr="00EA45FC">
        <w:rPr>
          <w:lang w:val="de-DE"/>
        </w:rPr>
        <w:t xml:space="preserve"> + Infinitiv mit </w:t>
      </w:r>
      <w:r w:rsidRPr="004C7A1F">
        <w:rPr>
          <w:i/>
          <w:lang w:val="de-DE"/>
        </w:rPr>
        <w:t>zu</w:t>
      </w:r>
      <w:r w:rsidRPr="00EA45FC">
        <w:rPr>
          <w:lang w:val="de-DE"/>
        </w:rPr>
        <w:t xml:space="preserve"> ist nicht die einzige, die sich mithilfe eines Modalverbs umschreiben lässt. Welche weiteren Konkurrenzformen tragen eine modale Bedeutung? </w:t>
      </w:r>
    </w:p>
    <w:p w:rsidR="00D5503F" w:rsidRPr="00216189" w:rsidRDefault="006D660A" w:rsidP="00E03145">
      <w:pPr>
        <w:ind w:left="-567" w:right="-567"/>
        <w:rPr>
          <w:b/>
          <w:lang w:val="de-DE"/>
        </w:rPr>
      </w:pPr>
      <w:r w:rsidRPr="00216189">
        <w:rPr>
          <w:b/>
          <w:lang w:val="de-DE"/>
        </w:rPr>
        <w:t xml:space="preserve">Die </w:t>
      </w:r>
      <w:r w:rsidR="00616C72" w:rsidRPr="00216189">
        <w:rPr>
          <w:b/>
          <w:lang w:val="de-DE"/>
        </w:rPr>
        <w:t>Master</w:t>
      </w:r>
      <w:r w:rsidRPr="00216189">
        <w:rPr>
          <w:b/>
          <w:lang w:val="de-DE"/>
        </w:rPr>
        <w:t>arbeit</w:t>
      </w:r>
      <w:r w:rsidR="00F21778" w:rsidRPr="00216189">
        <w:rPr>
          <w:b/>
          <w:lang w:val="de-DE"/>
        </w:rPr>
        <w:t xml:space="preserve"> von</w:t>
      </w:r>
      <w:r w:rsidR="00D5503F" w:rsidRPr="00216189">
        <w:rPr>
          <w:b/>
          <w:lang w:val="de-DE"/>
        </w:rPr>
        <w:t xml:space="preserve"> </w:t>
      </w:r>
      <w:r w:rsidR="00597769" w:rsidRPr="00216189">
        <w:rPr>
          <w:b/>
          <w:lang w:val="de-DE"/>
        </w:rPr>
        <w:t>Frau</w:t>
      </w:r>
      <w:r w:rsidR="00E57530" w:rsidRPr="00216189">
        <w:rPr>
          <w:b/>
          <w:lang w:val="de-DE"/>
        </w:rPr>
        <w:t xml:space="preserve"> </w:t>
      </w:r>
      <w:proofErr w:type="spellStart"/>
      <w:r w:rsidR="00E57530" w:rsidRPr="00216189">
        <w:rPr>
          <w:b/>
          <w:lang w:val="de-DE"/>
        </w:rPr>
        <w:t>Bc</w:t>
      </w:r>
      <w:proofErr w:type="spellEnd"/>
      <w:r w:rsidR="00E57530" w:rsidRPr="00216189">
        <w:rPr>
          <w:b/>
          <w:lang w:val="de-DE"/>
        </w:rPr>
        <w:t xml:space="preserve">. Lucie </w:t>
      </w:r>
      <w:proofErr w:type="spellStart"/>
      <w:r w:rsidR="00E57530" w:rsidRPr="00216189">
        <w:rPr>
          <w:b/>
          <w:lang w:val="de-DE"/>
        </w:rPr>
        <w:t>Daňková</w:t>
      </w:r>
      <w:proofErr w:type="spellEnd"/>
      <w:r w:rsidR="00E57530" w:rsidRPr="00216189">
        <w:rPr>
          <w:b/>
          <w:lang w:val="de-DE"/>
        </w:rPr>
        <w:t xml:space="preserve"> </w:t>
      </w:r>
      <w:r w:rsidR="00D5503F" w:rsidRPr="00216189">
        <w:rPr>
          <w:b/>
          <w:lang w:val="de-DE"/>
        </w:rPr>
        <w:t>wird hiermit mit</w:t>
      </w:r>
      <w:r w:rsidR="008E0C1B" w:rsidRPr="00216189">
        <w:rPr>
          <w:b/>
          <w:lang w:val="de-DE"/>
        </w:rPr>
        <w:t xml:space="preserve"> </w:t>
      </w:r>
      <w:r w:rsidR="00E57530" w:rsidRPr="00216189">
        <w:rPr>
          <w:b/>
          <w:lang w:val="de-DE"/>
        </w:rPr>
        <w:t xml:space="preserve">sehr gut – </w:t>
      </w:r>
      <w:proofErr w:type="spellStart"/>
      <w:r w:rsidR="006A5BF8" w:rsidRPr="00216189">
        <w:rPr>
          <w:b/>
          <w:lang w:val="de-DE"/>
        </w:rPr>
        <w:t>výborně</w:t>
      </w:r>
      <w:proofErr w:type="spellEnd"/>
      <w:r w:rsidR="006A5BF8" w:rsidRPr="00216189">
        <w:rPr>
          <w:b/>
          <w:lang w:val="de-DE"/>
        </w:rPr>
        <w:t xml:space="preserve"> (1</w:t>
      </w:r>
      <w:r w:rsidR="00C641D4" w:rsidRPr="00216189">
        <w:rPr>
          <w:b/>
          <w:lang w:val="de-DE"/>
        </w:rPr>
        <w:t>)</w:t>
      </w:r>
      <w:r w:rsidR="00F21778" w:rsidRPr="00216189">
        <w:rPr>
          <w:b/>
          <w:lang w:val="de-DE"/>
        </w:rPr>
        <w:t xml:space="preserve"> </w:t>
      </w:r>
      <w:r w:rsidR="00D5503F" w:rsidRPr="00216189">
        <w:rPr>
          <w:b/>
          <w:lang w:val="de-DE"/>
        </w:rPr>
        <w:t>bewertet.</w:t>
      </w:r>
    </w:p>
    <w:p w:rsidR="00D5503F" w:rsidRDefault="00D5503F" w:rsidP="00E03145">
      <w:pPr>
        <w:ind w:left="-567" w:right="-567"/>
        <w:rPr>
          <w:lang w:val="de-DE"/>
        </w:rPr>
      </w:pPr>
      <w:r w:rsidRPr="00216189">
        <w:rPr>
          <w:lang w:val="de-DE"/>
        </w:rPr>
        <w:t xml:space="preserve">Name </w:t>
      </w:r>
      <w:r w:rsidR="008E0C1B" w:rsidRPr="00216189">
        <w:rPr>
          <w:lang w:val="de-DE"/>
        </w:rPr>
        <w:t xml:space="preserve">und Unterschrift </w:t>
      </w:r>
      <w:r w:rsidRPr="00216189">
        <w:rPr>
          <w:lang w:val="de-DE"/>
        </w:rPr>
        <w:t>de</w:t>
      </w:r>
      <w:r w:rsidR="0026002B" w:rsidRPr="00216189">
        <w:rPr>
          <w:lang w:val="de-DE"/>
        </w:rPr>
        <w:t>r</w:t>
      </w:r>
      <w:r w:rsidRPr="00216189">
        <w:rPr>
          <w:lang w:val="de-DE"/>
        </w:rPr>
        <w:t xml:space="preserve"> Gutachter</w:t>
      </w:r>
      <w:r w:rsidR="0026002B" w:rsidRPr="00216189">
        <w:rPr>
          <w:lang w:val="de-DE"/>
        </w:rPr>
        <w:t>in</w:t>
      </w:r>
      <w:r w:rsidRPr="00216189">
        <w:rPr>
          <w:lang w:val="de-DE"/>
        </w:rPr>
        <w:t>:</w:t>
      </w:r>
      <w:r w:rsidR="00143F6E" w:rsidRPr="00216189">
        <w:rPr>
          <w:lang w:val="de-DE"/>
        </w:rPr>
        <w:t xml:space="preserve"> </w:t>
      </w:r>
      <w:r w:rsidR="00AD37C0" w:rsidRPr="00216189">
        <w:rPr>
          <w:lang w:val="de-DE"/>
        </w:rPr>
        <w:tab/>
      </w:r>
      <w:r w:rsidR="00971EBD" w:rsidRPr="00216189">
        <w:rPr>
          <w:lang w:val="de-DE"/>
        </w:rPr>
        <w:tab/>
      </w:r>
      <w:proofErr w:type="spellStart"/>
      <w:r w:rsidR="00216189" w:rsidRPr="00216189">
        <w:rPr>
          <w:lang w:val="de-DE"/>
        </w:rPr>
        <w:t>Mgr</w:t>
      </w:r>
      <w:proofErr w:type="spellEnd"/>
      <w:r w:rsidR="00216189" w:rsidRPr="00216189">
        <w:rPr>
          <w:lang w:val="de-DE"/>
        </w:rPr>
        <w:t xml:space="preserve">. Hana Menclová, </w:t>
      </w:r>
      <w:proofErr w:type="spellStart"/>
      <w:r w:rsidR="00216189" w:rsidRPr="00216189">
        <w:rPr>
          <w:lang w:val="de-DE"/>
        </w:rPr>
        <w:t>Ph.D</w:t>
      </w:r>
      <w:proofErr w:type="spellEnd"/>
      <w:r w:rsidR="00216189" w:rsidRPr="00216189">
        <w:rPr>
          <w:lang w:val="de-DE"/>
        </w:rPr>
        <w:t>.</w:t>
      </w:r>
    </w:p>
    <w:p w:rsidR="00C641D4" w:rsidRPr="00216189" w:rsidRDefault="008E0C1B" w:rsidP="00E808A2">
      <w:pPr>
        <w:ind w:left="-567"/>
        <w:rPr>
          <w:lang w:val="de-DE"/>
        </w:rPr>
      </w:pPr>
      <w:r w:rsidRPr="00216189">
        <w:rPr>
          <w:lang w:val="de-DE"/>
        </w:rPr>
        <w:t>Datum</w:t>
      </w:r>
      <w:r w:rsidR="00D5503F" w:rsidRPr="00216189">
        <w:rPr>
          <w:lang w:val="de-DE"/>
        </w:rPr>
        <w:t>:</w:t>
      </w:r>
      <w:r w:rsidR="00580FD6" w:rsidRPr="00216189">
        <w:rPr>
          <w:lang w:val="de-DE"/>
        </w:rPr>
        <w:t xml:space="preserve"> </w:t>
      </w:r>
      <w:r w:rsidR="00216189" w:rsidRPr="00216189">
        <w:rPr>
          <w:lang w:val="de-DE"/>
        </w:rPr>
        <w:t xml:space="preserve"> 5.6.2023</w:t>
      </w:r>
    </w:p>
    <w:sectPr w:rsidR="00C641D4" w:rsidRPr="00216189" w:rsidSect="00886ED6">
      <w:footerReference w:type="default" r:id="rId8"/>
      <w:pgSz w:w="11906" w:h="16838"/>
      <w:pgMar w:top="426" w:right="1417" w:bottom="851" w:left="1417"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189" w:rsidRDefault="00202189" w:rsidP="00AD37C0">
      <w:pPr>
        <w:spacing w:after="0" w:line="240" w:lineRule="auto"/>
      </w:pPr>
      <w:r>
        <w:separator/>
      </w:r>
    </w:p>
  </w:endnote>
  <w:endnote w:type="continuationSeparator" w:id="0">
    <w:p w:rsidR="00202189" w:rsidRDefault="00202189" w:rsidP="00AD3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39" w:rsidRDefault="000D055B">
    <w:pPr>
      <w:pStyle w:val="Zpat"/>
      <w:jc w:val="right"/>
    </w:pPr>
    <w:fldSimple w:instr=" PAGE   \* MERGEFORMAT ">
      <w:r w:rsidR="00FF376F">
        <w:rPr>
          <w:noProof/>
        </w:rPr>
        <w:t>2</w:t>
      </w:r>
    </w:fldSimple>
  </w:p>
  <w:p w:rsidR="00DB4B39" w:rsidRDefault="00DB4B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189" w:rsidRDefault="00202189" w:rsidP="00AD37C0">
      <w:pPr>
        <w:spacing w:after="0" w:line="240" w:lineRule="auto"/>
      </w:pPr>
      <w:r>
        <w:separator/>
      </w:r>
    </w:p>
  </w:footnote>
  <w:footnote w:type="continuationSeparator" w:id="0">
    <w:p w:rsidR="00202189" w:rsidRDefault="00202189" w:rsidP="00AD37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56C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771A4"/>
    <w:multiLevelType w:val="hybridMultilevel"/>
    <w:tmpl w:val="E54062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7B2025"/>
    <w:multiLevelType w:val="hybridMultilevel"/>
    <w:tmpl w:val="4AFAC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80C144A"/>
    <w:multiLevelType w:val="hybridMultilevel"/>
    <w:tmpl w:val="0778E7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1B0484"/>
    <w:multiLevelType w:val="hybridMultilevel"/>
    <w:tmpl w:val="41DE6680"/>
    <w:lvl w:ilvl="0" w:tplc="FB2EB794">
      <w:start w:val="1"/>
      <w:numFmt w:val="decimal"/>
      <w:lvlText w:val="%1."/>
      <w:lvlJc w:val="left"/>
      <w:pPr>
        <w:ind w:left="-207"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5">
    <w:nsid w:val="42CA1069"/>
    <w:multiLevelType w:val="hybridMultilevel"/>
    <w:tmpl w:val="C292F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4C632CD"/>
    <w:multiLevelType w:val="hybridMultilevel"/>
    <w:tmpl w:val="4B20A370"/>
    <w:lvl w:ilvl="0" w:tplc="58F065E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53665F8"/>
    <w:multiLevelType w:val="hybridMultilevel"/>
    <w:tmpl w:val="C298B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035347E"/>
    <w:multiLevelType w:val="hybridMultilevel"/>
    <w:tmpl w:val="8D2430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7"/>
  </w:num>
  <w:num w:numId="6">
    <w:abstractNumId w:val="2"/>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D5503F"/>
    <w:rsid w:val="00001A5E"/>
    <w:rsid w:val="000446B3"/>
    <w:rsid w:val="000466E6"/>
    <w:rsid w:val="0008114E"/>
    <w:rsid w:val="00084DDB"/>
    <w:rsid w:val="000A7223"/>
    <w:rsid w:val="000D055B"/>
    <w:rsid w:val="000D1F32"/>
    <w:rsid w:val="001154D2"/>
    <w:rsid w:val="00130335"/>
    <w:rsid w:val="00143F6E"/>
    <w:rsid w:val="001453A7"/>
    <w:rsid w:val="0016678C"/>
    <w:rsid w:val="00167E0D"/>
    <w:rsid w:val="00192E9A"/>
    <w:rsid w:val="001B5EFE"/>
    <w:rsid w:val="001D7A70"/>
    <w:rsid w:val="00202189"/>
    <w:rsid w:val="00207B1E"/>
    <w:rsid w:val="00215547"/>
    <w:rsid w:val="00216189"/>
    <w:rsid w:val="00246C72"/>
    <w:rsid w:val="0026002B"/>
    <w:rsid w:val="00264051"/>
    <w:rsid w:val="002773DB"/>
    <w:rsid w:val="002D7073"/>
    <w:rsid w:val="00336893"/>
    <w:rsid w:val="00341392"/>
    <w:rsid w:val="00347CFE"/>
    <w:rsid w:val="003C3F64"/>
    <w:rsid w:val="003E6D04"/>
    <w:rsid w:val="003F206D"/>
    <w:rsid w:val="0040389F"/>
    <w:rsid w:val="00415823"/>
    <w:rsid w:val="004364CA"/>
    <w:rsid w:val="004372CB"/>
    <w:rsid w:val="00437F4B"/>
    <w:rsid w:val="0046522A"/>
    <w:rsid w:val="00466C9D"/>
    <w:rsid w:val="004822FE"/>
    <w:rsid w:val="00484019"/>
    <w:rsid w:val="004C4F44"/>
    <w:rsid w:val="004C7A1F"/>
    <w:rsid w:val="004D22A9"/>
    <w:rsid w:val="004D65CE"/>
    <w:rsid w:val="004E1B51"/>
    <w:rsid w:val="004F1697"/>
    <w:rsid w:val="005207DE"/>
    <w:rsid w:val="005376C8"/>
    <w:rsid w:val="0054075E"/>
    <w:rsid w:val="00543143"/>
    <w:rsid w:val="00580FD6"/>
    <w:rsid w:val="00583252"/>
    <w:rsid w:val="00597769"/>
    <w:rsid w:val="005B6CA4"/>
    <w:rsid w:val="005F66AA"/>
    <w:rsid w:val="00616C72"/>
    <w:rsid w:val="006A3A0A"/>
    <w:rsid w:val="006A5BF8"/>
    <w:rsid w:val="006D04F5"/>
    <w:rsid w:val="006D660A"/>
    <w:rsid w:val="0073302F"/>
    <w:rsid w:val="00753D11"/>
    <w:rsid w:val="00790B01"/>
    <w:rsid w:val="007A0291"/>
    <w:rsid w:val="007A5D68"/>
    <w:rsid w:val="00814E99"/>
    <w:rsid w:val="00824143"/>
    <w:rsid w:val="00861D04"/>
    <w:rsid w:val="008632BD"/>
    <w:rsid w:val="0086468F"/>
    <w:rsid w:val="00886ED6"/>
    <w:rsid w:val="008E0C1B"/>
    <w:rsid w:val="00900801"/>
    <w:rsid w:val="00920C44"/>
    <w:rsid w:val="0092217E"/>
    <w:rsid w:val="00953B8C"/>
    <w:rsid w:val="00971EBD"/>
    <w:rsid w:val="009C5EE7"/>
    <w:rsid w:val="009C73B1"/>
    <w:rsid w:val="009C78CD"/>
    <w:rsid w:val="009D3B66"/>
    <w:rsid w:val="009F1189"/>
    <w:rsid w:val="00A12951"/>
    <w:rsid w:val="00A174DC"/>
    <w:rsid w:val="00A35B13"/>
    <w:rsid w:val="00A45CCD"/>
    <w:rsid w:val="00A651C9"/>
    <w:rsid w:val="00A817E4"/>
    <w:rsid w:val="00AB4D50"/>
    <w:rsid w:val="00AC5D7D"/>
    <w:rsid w:val="00AD37C0"/>
    <w:rsid w:val="00B6700A"/>
    <w:rsid w:val="00BD5BB3"/>
    <w:rsid w:val="00BD7BE6"/>
    <w:rsid w:val="00BE24F5"/>
    <w:rsid w:val="00BE5756"/>
    <w:rsid w:val="00BF0132"/>
    <w:rsid w:val="00C06157"/>
    <w:rsid w:val="00C10069"/>
    <w:rsid w:val="00C407D4"/>
    <w:rsid w:val="00C641D4"/>
    <w:rsid w:val="00C66387"/>
    <w:rsid w:val="00C717C1"/>
    <w:rsid w:val="00C71E7C"/>
    <w:rsid w:val="00CB1D8A"/>
    <w:rsid w:val="00D0159C"/>
    <w:rsid w:val="00D2052E"/>
    <w:rsid w:val="00D3658D"/>
    <w:rsid w:val="00D5503F"/>
    <w:rsid w:val="00D67DB1"/>
    <w:rsid w:val="00D92CA4"/>
    <w:rsid w:val="00DB1DD6"/>
    <w:rsid w:val="00DB4B39"/>
    <w:rsid w:val="00DC2C82"/>
    <w:rsid w:val="00E03145"/>
    <w:rsid w:val="00E516AB"/>
    <w:rsid w:val="00E57530"/>
    <w:rsid w:val="00E6232A"/>
    <w:rsid w:val="00E808A2"/>
    <w:rsid w:val="00E85643"/>
    <w:rsid w:val="00EA45FC"/>
    <w:rsid w:val="00F0170F"/>
    <w:rsid w:val="00F21778"/>
    <w:rsid w:val="00F24250"/>
    <w:rsid w:val="00F35D2E"/>
    <w:rsid w:val="00F94073"/>
    <w:rsid w:val="00FE3FDE"/>
    <w:rsid w:val="00FF37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217E"/>
    <w:pPr>
      <w:spacing w:after="200" w:line="276" w:lineRule="auto"/>
    </w:pPr>
    <w:rPr>
      <w:sz w:val="22"/>
      <w:szCs w:val="22"/>
      <w:lang w:val="de-AT"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oelenco">
    <w:name w:val="Paragrafo elenco"/>
    <w:basedOn w:val="Normln"/>
    <w:uiPriority w:val="34"/>
    <w:qFormat/>
    <w:rsid w:val="00D5503F"/>
    <w:pPr>
      <w:ind w:left="720"/>
      <w:contextualSpacing/>
    </w:pPr>
  </w:style>
  <w:style w:type="paragraph" w:styleId="Zhlav">
    <w:name w:val="header"/>
    <w:basedOn w:val="Normln"/>
    <w:link w:val="ZhlavChar"/>
    <w:uiPriority w:val="99"/>
    <w:unhideWhenUsed/>
    <w:rsid w:val="00AD37C0"/>
    <w:pPr>
      <w:tabs>
        <w:tab w:val="center" w:pos="4536"/>
        <w:tab w:val="right" w:pos="9072"/>
      </w:tabs>
    </w:pPr>
  </w:style>
  <w:style w:type="character" w:customStyle="1" w:styleId="ZhlavChar">
    <w:name w:val="Záhlaví Char"/>
    <w:link w:val="Zhlav"/>
    <w:uiPriority w:val="99"/>
    <w:rsid w:val="00AD37C0"/>
    <w:rPr>
      <w:sz w:val="22"/>
      <w:szCs w:val="22"/>
      <w:lang w:val="de-AT" w:eastAsia="en-US"/>
    </w:rPr>
  </w:style>
  <w:style w:type="paragraph" w:styleId="Zpat">
    <w:name w:val="footer"/>
    <w:basedOn w:val="Normln"/>
    <w:link w:val="ZpatChar"/>
    <w:uiPriority w:val="99"/>
    <w:unhideWhenUsed/>
    <w:rsid w:val="00AD37C0"/>
    <w:pPr>
      <w:tabs>
        <w:tab w:val="center" w:pos="4536"/>
        <w:tab w:val="right" w:pos="9072"/>
      </w:tabs>
    </w:pPr>
  </w:style>
  <w:style w:type="character" w:customStyle="1" w:styleId="ZpatChar">
    <w:name w:val="Zápatí Char"/>
    <w:link w:val="Zpat"/>
    <w:uiPriority w:val="99"/>
    <w:rsid w:val="00AD37C0"/>
    <w:rPr>
      <w:sz w:val="22"/>
      <w:szCs w:val="22"/>
      <w:lang w:val="de-AT" w:eastAsia="en-US"/>
    </w:rPr>
  </w:style>
  <w:style w:type="paragraph" w:styleId="Odstavecseseznamem">
    <w:name w:val="List Paragraph"/>
    <w:basedOn w:val="Normln"/>
    <w:uiPriority w:val="34"/>
    <w:qFormat/>
    <w:rsid w:val="00616C72"/>
    <w:pPr>
      <w:ind w:left="708"/>
    </w:pPr>
  </w:style>
  <w:style w:type="paragraph" w:styleId="Textbubliny">
    <w:name w:val="Balloon Text"/>
    <w:basedOn w:val="Normln"/>
    <w:link w:val="TextbublinyChar"/>
    <w:uiPriority w:val="99"/>
    <w:semiHidden/>
    <w:unhideWhenUsed/>
    <w:rsid w:val="00C061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6157"/>
    <w:rPr>
      <w:rFonts w:ascii="Tahoma" w:hAnsi="Tahoma" w:cs="Tahoma"/>
      <w:sz w:val="16"/>
      <w:szCs w:val="16"/>
      <w:lang w:val="de-A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2676</TotalTime>
  <Pages>2</Pages>
  <Words>1001</Words>
  <Characters>5908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Firmenname</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Hana Menclová</cp:lastModifiedBy>
  <cp:revision>15</cp:revision>
  <cp:lastPrinted>2023-06-05T20:48:00Z</cp:lastPrinted>
  <dcterms:created xsi:type="dcterms:W3CDTF">2023-06-04T19:32:00Z</dcterms:created>
  <dcterms:modified xsi:type="dcterms:W3CDTF">2023-06-06T16:10:00Z</dcterms:modified>
</cp:coreProperties>
</file>