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1B" w:rsidRP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>Hodnocení bakalářské práce</w:t>
      </w:r>
    </w:p>
    <w:p w:rsid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 xml:space="preserve">Posudek </w:t>
      </w:r>
      <w:sdt>
        <w:sdtPr>
          <w:rPr>
            <w:b/>
            <w:sz w:val="32"/>
          </w:rPr>
          <w:alias w:val="vyberte roli"/>
          <w:tag w:val="vyberte roli"/>
          <w:id w:val="-2090226391"/>
          <w:lock w:val="sdtLocked"/>
          <w:placeholder>
            <w:docPart w:val="771010F0F1934C03A4B41A180DDF71E2"/>
          </w:placeholder>
          <w:comboBox>
            <w:listItem w:displayText="vedoucí" w:value="vedoucí"/>
            <w:listItem w:displayText="vedoucího" w:value="vedoucího"/>
            <w:listItem w:displayText="oponentky" w:value="oponentky"/>
            <w:listItem w:displayText="oponenta" w:value="oponenta"/>
          </w:comboBox>
        </w:sdtPr>
        <w:sdtEndPr/>
        <w:sdtContent>
          <w:r w:rsidR="00D355B5">
            <w:rPr>
              <w:b/>
              <w:sz w:val="32"/>
            </w:rPr>
            <w:t>oponenta</w:t>
          </w:r>
        </w:sdtContent>
      </w:sdt>
    </w:p>
    <w:p w:rsidR="00780BC4" w:rsidRPr="00780BC4" w:rsidRDefault="00780BC4" w:rsidP="0090541B">
      <w:pPr>
        <w:jc w:val="center"/>
        <w:rPr>
          <w:b/>
        </w:rPr>
      </w:pPr>
    </w:p>
    <w:p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JMÉNO STUDUJÍCÍHO: </w:t>
      </w:r>
      <w:sdt>
        <w:sdtPr>
          <w:rPr>
            <w:rStyle w:val="Styl17"/>
          </w:rPr>
          <w:alias w:val="uveďte jméno a příjmení autora/autorky"/>
          <w:tag w:val="uveďte jméno a příjmení autora/autorky"/>
          <w:id w:val="-1819182348"/>
          <w:lock w:val="sdtLocked"/>
          <w:placeholder>
            <w:docPart w:val="B2ECD31E019B40FDB18190BC104A5CA1"/>
          </w:placeholder>
        </w:sdtPr>
        <w:sdtEndPr>
          <w:rPr>
            <w:rStyle w:val="Standardnpsmoodstavce"/>
            <w:b w:val="0"/>
          </w:rPr>
        </w:sdtEndPr>
        <w:sdtContent>
          <w:r w:rsidR="00D355B5">
            <w:rPr>
              <w:rStyle w:val="Styl17"/>
            </w:rPr>
            <w:t>Martin Růžička</w:t>
          </w:r>
        </w:sdtContent>
      </w:sdt>
    </w:p>
    <w:p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NÁZEV PRÁCE: </w:t>
      </w:r>
      <w:sdt>
        <w:sdtPr>
          <w:alias w:val="uveďte plný název práce"/>
          <w:tag w:val="uveďte plný název práce"/>
          <w:id w:val="-1043673569"/>
          <w:lock w:val="sdtLocked"/>
          <w:placeholder>
            <w:docPart w:val="A1625FE2FCF94BEAB18045AE32BFDB91"/>
          </w:placeholder>
        </w:sdtPr>
        <w:sdtEndPr/>
        <w:sdtContent>
          <w:r w:rsidR="00D355B5">
            <w:t>Rvačka o Arktidu: analýza působení klíčových aktérů a jejich zájmů</w:t>
          </w:r>
        </w:sdtContent>
      </w:sdt>
    </w:p>
    <w:p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875506">
        <w:t>HODNOTIL(A):</w:t>
      </w:r>
      <w:proofErr w:type="gramEnd"/>
      <w:r w:rsidRPr="00875506">
        <w:t xml:space="preserve"> </w:t>
      </w:r>
      <w:sdt>
        <w:sdtPr>
          <w:rPr>
            <w:rStyle w:val="Styl21"/>
          </w:rPr>
          <w:alias w:val="uveďte své jméno včetně akademických titulů"/>
          <w:tag w:val="uveďte své jméno včetně akademických titulů"/>
          <w:id w:val="-1201474817"/>
          <w:lock w:val="sdtLocked"/>
          <w:placeholder>
            <w:docPart w:val="5109714C32374AB683D5255F14572A48"/>
          </w:placeholder>
        </w:sdtPr>
        <w:sdtEndPr>
          <w:rPr>
            <w:rStyle w:val="Standardnpsmoodstavce"/>
            <w:i w:val="0"/>
          </w:rPr>
        </w:sdtEndPr>
        <w:sdtContent>
          <w:r w:rsidR="00D355B5">
            <w:rPr>
              <w:rStyle w:val="Styl21"/>
            </w:rPr>
            <w:t xml:space="preserve">Dr. David </w:t>
          </w:r>
          <w:proofErr w:type="spellStart"/>
          <w:r w:rsidR="00D355B5">
            <w:rPr>
              <w:rStyle w:val="Styl21"/>
            </w:rPr>
            <w:t>Šanc</w:t>
          </w:r>
          <w:proofErr w:type="spellEnd"/>
        </w:sdtContent>
      </w:sdt>
    </w:p>
    <w:p w:rsidR="006C7138" w:rsidRPr="00875506" w:rsidRDefault="006C7138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1. CÍL PRÁCE</w:t>
      </w:r>
    </w:p>
    <w:p w:rsidR="00156D3B" w:rsidRPr="00875506" w:rsidRDefault="00156D3B" w:rsidP="0008094C">
      <w:pPr>
        <w:pStyle w:val="Odstavecseseznamem"/>
        <w:numPr>
          <w:ilvl w:val="0"/>
          <w:numId w:val="1"/>
        </w:numPr>
        <w:ind w:left="426"/>
      </w:pPr>
      <w:r w:rsidRPr="00875506">
        <w:t xml:space="preserve">Cíl práce </w:t>
      </w:r>
      <w:r w:rsidR="00655C34">
        <w:t>je</w:t>
      </w:r>
      <w:r w:rsidRPr="00875506">
        <w:t xml:space="preserve"> </w:t>
      </w:r>
      <w:r w:rsidR="0084207E">
        <w:t xml:space="preserve">explicitně a srozumitelně </w:t>
      </w:r>
      <w:r w:rsidRPr="00875506">
        <w:t>stanoven:</w:t>
      </w:r>
      <w:r w:rsidR="0094330B">
        <w:t xml:space="preserve"> </w:t>
      </w:r>
      <w:sdt>
        <w:sdtPr>
          <w:rPr>
            <w:rStyle w:val="Styl3"/>
          </w:rPr>
          <w:alias w:val="vyberte hodnocení"/>
          <w:tag w:val="vyberte hodnocení"/>
          <w:id w:val="-424959681"/>
          <w:lock w:val="sdtLocked"/>
          <w:placeholder>
            <w:docPart w:val="5AC727F83579425C984CCC3865BCCD5E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E4B09">
            <w:rPr>
              <w:rStyle w:val="Styl3"/>
            </w:rPr>
            <w:t>ano</w:t>
          </w:r>
        </w:sdtContent>
      </w:sdt>
    </w:p>
    <w:p w:rsidR="00780BC4" w:rsidRDefault="0084207E" w:rsidP="00780BC4">
      <w:pPr>
        <w:pStyle w:val="Odstavecseseznamem"/>
        <w:numPr>
          <w:ilvl w:val="0"/>
          <w:numId w:val="1"/>
        </w:numPr>
        <w:ind w:left="426"/>
      </w:pPr>
      <w:r>
        <w:t>Náročnost cíle práce je přiměřená bakalářskému stupni studia</w:t>
      </w:r>
      <w:r w:rsidR="00780BC4" w:rsidRPr="00875506">
        <w:t xml:space="preserve">: </w:t>
      </w:r>
      <w:sdt>
        <w:sdtPr>
          <w:rPr>
            <w:rStyle w:val="Styl4"/>
          </w:rPr>
          <w:alias w:val="vyberte hodnocení"/>
          <w:tag w:val="vyberte hodnocení"/>
          <w:id w:val="451222721"/>
          <w:placeholder>
            <w:docPart w:val="1EF0D3E84D744AA2B0220812BDE96544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E4B09">
            <w:rPr>
              <w:rStyle w:val="Styl4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-1129320690"/>
        <w:lock w:val="sdtLocked"/>
        <w:placeholder>
          <w:docPart w:val="27DDF40801324589AC834109D30E3DFE"/>
        </w:placeholder>
        <w:showingPlcHdr/>
      </w:sdtPr>
      <w:sdtEndPr/>
      <w:sdtContent>
        <w:p w:rsidR="00156D3B" w:rsidRPr="00875506" w:rsidRDefault="00D96991" w:rsidP="006C7138">
          <w:r w:rsidRPr="00D96991">
            <w:t>…</w:t>
          </w:r>
        </w:p>
      </w:sdtContent>
    </w:sdt>
    <w:p w:rsidR="0008094C" w:rsidRPr="00875506" w:rsidRDefault="0008094C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2. OBSAHOVÉ ZPRACOVÁNÍ</w:t>
      </w:r>
    </w:p>
    <w:p w:rsidR="00343208" w:rsidRDefault="00343208" w:rsidP="00E0205A">
      <w:pPr>
        <w:pStyle w:val="Odstavecseseznamem"/>
        <w:numPr>
          <w:ilvl w:val="0"/>
          <w:numId w:val="2"/>
        </w:numPr>
        <w:ind w:left="426"/>
      </w:pPr>
      <w:r>
        <w:t>Způsob zpracování tématu</w:t>
      </w:r>
      <w:r w:rsidR="0084207E">
        <w:t xml:space="preserve"> (postup analýzy)</w:t>
      </w:r>
      <w:r>
        <w:t xml:space="preserve"> je srozumitelně vysvětlen</w:t>
      </w:r>
      <w:r w:rsidR="00EF55D4">
        <w:t xml:space="preserve">: </w:t>
      </w:r>
      <w:sdt>
        <w:sdtPr>
          <w:rPr>
            <w:rStyle w:val="Styl5"/>
          </w:rPr>
          <w:alias w:val="vyberte hodnocení"/>
          <w:tag w:val="vyberte hodnocení"/>
          <w:id w:val="-519012122"/>
          <w:placeholder>
            <w:docPart w:val="CC4596C910F34AFEA1AC8B3D7D30418E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E4B09">
            <w:rPr>
              <w:rStyle w:val="Styl5"/>
            </w:rPr>
            <w:t>ano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Stanovený cíl </w:t>
      </w:r>
      <w:r w:rsidRPr="00875506">
        <w:t xml:space="preserve">práce byl naplněn: </w:t>
      </w:r>
      <w:sdt>
        <w:sdtPr>
          <w:rPr>
            <w:rStyle w:val="Styl6"/>
          </w:rPr>
          <w:alias w:val="vyberte hodnocení"/>
          <w:tag w:val="vyberte hodnocení"/>
          <w:id w:val="243066386"/>
          <w:placeholder>
            <w:docPart w:val="E335B022543A4621AA55256E78F8B1BB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E4B09">
            <w:rPr>
              <w:rStyle w:val="Styl6"/>
            </w:rPr>
            <w:t>ano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Práce má strukturu reflektující cíl práce, jednotlivé části práce na sebe logicky navazují: </w:t>
      </w:r>
      <w:sdt>
        <w:sdtPr>
          <w:rPr>
            <w:rStyle w:val="Styl7"/>
          </w:rPr>
          <w:alias w:val="vyberte hodnocení"/>
          <w:tag w:val="vyberte hodnocení"/>
          <w:id w:val="-1216583198"/>
          <w:placeholder>
            <w:docPart w:val="BDD0F902491147F58FEB6284AEC20500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E4B09">
            <w:rPr>
              <w:rStyle w:val="Styl7"/>
            </w:rPr>
            <w:t>ano</w:t>
          </w:r>
        </w:sdtContent>
      </w:sdt>
    </w:p>
    <w:p w:rsidR="006C7138" w:rsidRDefault="00EF55D4" w:rsidP="0008094C">
      <w:pPr>
        <w:pStyle w:val="Odstavecseseznamem"/>
        <w:numPr>
          <w:ilvl w:val="0"/>
          <w:numId w:val="2"/>
        </w:numPr>
        <w:ind w:left="426"/>
      </w:pPr>
      <w:r>
        <w:t xml:space="preserve">Náročnost </w:t>
      </w:r>
      <w:r w:rsidR="00156D3B" w:rsidRPr="00875506">
        <w:t xml:space="preserve">zpracování </w:t>
      </w:r>
      <w:r>
        <w:t xml:space="preserve">(tvůrčí přístup) </w:t>
      </w:r>
      <w:r w:rsidR="00156D3B" w:rsidRPr="00875506">
        <w:t>odpovídá úrovni bakalářské práce:</w:t>
      </w:r>
      <w:r>
        <w:t xml:space="preserve"> </w:t>
      </w:r>
      <w:sdt>
        <w:sdtPr>
          <w:rPr>
            <w:rStyle w:val="Styl19"/>
          </w:rPr>
          <w:alias w:val="vyberte hodnocení"/>
          <w:tag w:val="vyberte hodnocení"/>
          <w:id w:val="-224461552"/>
          <w:placeholder>
            <w:docPart w:val="CC75F478B0BE4F968B5AE8CC09068408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E4B09">
            <w:rPr>
              <w:rStyle w:val="Styl19"/>
            </w:rPr>
            <w:t>ano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Závěry práce jsou založeny na dostatečně podrobné argumentaci: </w:t>
      </w:r>
      <w:sdt>
        <w:sdtPr>
          <w:rPr>
            <w:rStyle w:val="Styl9"/>
          </w:rPr>
          <w:alias w:val="vyberte hodnocení"/>
          <w:tag w:val="vyberte hodnocení"/>
          <w:id w:val="-1021309695"/>
          <w:placeholder>
            <w:docPart w:val="9F2B4B1D13AF4C7AA5816F20D4896B12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E4B09">
            <w:rPr>
              <w:rStyle w:val="Styl9"/>
            </w:rPr>
            <w:t>ano</w:t>
          </w:r>
        </w:sdtContent>
      </w:sdt>
    </w:p>
    <w:p w:rsidR="00780BC4" w:rsidRDefault="00780BC4" w:rsidP="0008094C">
      <w:pPr>
        <w:pStyle w:val="Odstavecseseznamem"/>
        <w:numPr>
          <w:ilvl w:val="0"/>
          <w:numId w:val="2"/>
        </w:numPr>
        <w:ind w:left="426"/>
      </w:pPr>
      <w:r>
        <w:t>Práce vychází z </w:t>
      </w:r>
      <w:r w:rsidR="00655C34">
        <w:t>adekvátního</w:t>
      </w:r>
      <w:r>
        <w:t xml:space="preserve"> množství relevantních zdrojů</w:t>
      </w:r>
      <w:r w:rsidR="00EF55D4">
        <w:t xml:space="preserve">: </w:t>
      </w:r>
      <w:sdt>
        <w:sdtPr>
          <w:rPr>
            <w:rStyle w:val="Styl10"/>
          </w:rPr>
          <w:alias w:val="vyberte hodnocení"/>
          <w:tag w:val="vyberte hodnocení"/>
          <w:id w:val="1714309365"/>
          <w:placeholder>
            <w:docPart w:val="5BF0E603628D4D9DB75609A14969D8CD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E4B09">
            <w:rPr>
              <w:rStyle w:val="Styl10"/>
            </w:rPr>
            <w:t>ano</w:t>
          </w:r>
        </w:sdtContent>
      </w:sdt>
    </w:p>
    <w:p w:rsidR="00E0205A" w:rsidRDefault="00EC29DA" w:rsidP="0008094C">
      <w:pPr>
        <w:pStyle w:val="Odstavecseseznamem"/>
        <w:numPr>
          <w:ilvl w:val="0"/>
          <w:numId w:val="2"/>
        </w:numPr>
        <w:ind w:left="426"/>
      </w:pPr>
      <w:r>
        <w:t xml:space="preserve">Přílohy vhodně doplňují obsah práce: </w:t>
      </w:r>
      <w:sdt>
        <w:sdtPr>
          <w:rPr>
            <w:rStyle w:val="Styl11"/>
          </w:rPr>
          <w:alias w:val="vyberte hodnocení"/>
          <w:tag w:val="vyberte hodnocení"/>
          <w:id w:val="-1740860759"/>
          <w:placeholder>
            <w:docPart w:val="59B1CD4B613B4328A5A69DF92B79E6A8"/>
          </w:placeholder>
          <w:dropDownList>
            <w:listItem w:displayText="práce neobsahuje přílohy" w:value="práce neobsahuje přílohy"/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E4B09">
            <w:rPr>
              <w:rStyle w:val="Styl11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85804549"/>
        <w:lock w:val="sdtLocked"/>
        <w:placeholder>
          <w:docPart w:val="AF125A6350F14B1DB67EB80F67EA50DB"/>
        </w:placeholder>
        <w:showingPlcHdr/>
      </w:sdtPr>
      <w:sdtEndPr/>
      <w:sdtContent>
        <w:p w:rsidR="00156D3B" w:rsidRPr="00875506" w:rsidRDefault="0008094C" w:rsidP="00687599">
          <w:pPr>
            <w:ind w:left="66"/>
          </w:pPr>
          <w:r w:rsidRPr="00875506">
            <w:rPr>
              <w:rStyle w:val="Zstupntext"/>
            </w:rPr>
            <w:t>…</w:t>
          </w:r>
        </w:p>
      </w:sdtContent>
    </w:sdt>
    <w:p w:rsidR="00156D3B" w:rsidRPr="00875506" w:rsidRDefault="00156D3B" w:rsidP="006C7138"/>
    <w:p w:rsidR="00156D3B" w:rsidRPr="00875506" w:rsidRDefault="006C7138" w:rsidP="00156D3B">
      <w:pPr>
        <w:rPr>
          <w:b/>
        </w:rPr>
      </w:pPr>
      <w:r w:rsidRPr="00875506">
        <w:rPr>
          <w:b/>
        </w:rPr>
        <w:t>3. FORMÁLNÍ ÚPRAVA</w:t>
      </w:r>
      <w:r w:rsidR="001C6F4D" w:rsidRPr="00875506">
        <w:rPr>
          <w:b/>
        </w:rPr>
        <w:t xml:space="preserve"> </w:t>
      </w:r>
    </w:p>
    <w:p w:rsidR="001F359D" w:rsidRPr="00875506" w:rsidRDefault="001F359D" w:rsidP="001F359D">
      <w:pPr>
        <w:pStyle w:val="Odstavecseseznamem"/>
        <w:numPr>
          <w:ilvl w:val="0"/>
          <w:numId w:val="4"/>
        </w:numPr>
        <w:ind w:left="426"/>
      </w:pPr>
      <w:r>
        <w:t xml:space="preserve">Práce </w:t>
      </w:r>
      <w:sdt>
        <w:sdtPr>
          <w:rPr>
            <w:rStyle w:val="Styl20"/>
          </w:rPr>
          <w:alias w:val="vyberte"/>
          <w:tag w:val="vyberte"/>
          <w:id w:val="940117639"/>
          <w:lock w:val="sdtLocked"/>
          <w:placeholder>
            <w:docPart w:val="2CDA7E925F27446BA28DD7B8C6CE8787"/>
          </w:placeholder>
          <w:dropDownList>
            <w:listItem w:displayText="nevykazuje" w:value="nevykazuje"/>
            <w:listItem w:displayText="vykazuje" w:value="vykazuje"/>
          </w:dropDownList>
        </w:sdtPr>
        <w:sdtEndPr>
          <w:rPr>
            <w:rStyle w:val="Styl20"/>
          </w:rPr>
        </w:sdtEndPr>
        <w:sdtContent>
          <w:r>
            <w:rPr>
              <w:rStyle w:val="Styl20"/>
            </w:rPr>
            <w:t>nevykazuje</w:t>
          </w:r>
        </w:sdtContent>
      </w:sdt>
      <w:r>
        <w:t xml:space="preserve"> známky plagiátorství.</w:t>
      </w:r>
    </w:p>
    <w:p w:rsidR="00343208" w:rsidRDefault="00343208" w:rsidP="001F359D">
      <w:pPr>
        <w:pStyle w:val="Odstavecseseznamem"/>
        <w:numPr>
          <w:ilvl w:val="0"/>
          <w:numId w:val="4"/>
        </w:numPr>
        <w:ind w:left="426"/>
      </w:pPr>
      <w:r>
        <w:t>Rozsah textu překračuje minimální stanovenou hranici (30 normostran</w:t>
      </w:r>
      <w:r w:rsidR="00214415">
        <w:t xml:space="preserve"> textu</w:t>
      </w:r>
      <w:r>
        <w:t xml:space="preserve">): </w:t>
      </w:r>
      <w:sdt>
        <w:sdtPr>
          <w:rPr>
            <w:rStyle w:val="Styl12"/>
          </w:rPr>
          <w:alias w:val="vyberte hodnocení"/>
          <w:tag w:val="vyberte hodnocení"/>
          <w:id w:val="-1537964457"/>
          <w:placeholder>
            <w:docPart w:val="D8A78A0E26164B7B9CAB9DF3F75C4139"/>
          </w:placeholder>
          <w:dropDownList>
            <w:listItem w:displayText="ano" w:value="ano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E4B09">
            <w:rPr>
              <w:rStyle w:val="Styl12"/>
            </w:rPr>
            <w:t>ano</w:t>
          </w:r>
        </w:sdtContent>
      </w:sdt>
    </w:p>
    <w:p w:rsidR="00156D3B" w:rsidRPr="00875506" w:rsidRDefault="00EC29DA" w:rsidP="0008094C">
      <w:pPr>
        <w:pStyle w:val="Odstavecseseznamem"/>
        <w:numPr>
          <w:ilvl w:val="0"/>
          <w:numId w:val="3"/>
        </w:numPr>
        <w:ind w:left="426"/>
      </w:pPr>
      <w:r>
        <w:t>Jazykový projev odpovídá úrovni absolventského textu na vysoké škole:</w:t>
      </w:r>
      <w:r w:rsidR="00214415">
        <w:t xml:space="preserve"> </w:t>
      </w:r>
      <w:sdt>
        <w:sdtPr>
          <w:rPr>
            <w:rStyle w:val="Styl14"/>
          </w:rPr>
          <w:alias w:val="vyberte hodnocení"/>
          <w:tag w:val="vyberte hodnocení"/>
          <w:id w:val="1718629008"/>
          <w:placeholder>
            <w:docPart w:val="BB1D7A6E185B41F190EDBE796F488607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E4B09">
            <w:rPr>
              <w:rStyle w:val="Styl14"/>
            </w:rPr>
            <w:t>ano</w:t>
          </w:r>
        </w:sdtContent>
      </w:sdt>
    </w:p>
    <w:p w:rsidR="00156D3B" w:rsidRPr="00875506" w:rsidRDefault="00C73E93" w:rsidP="0008094C">
      <w:pPr>
        <w:pStyle w:val="Odstavecseseznamem"/>
        <w:numPr>
          <w:ilvl w:val="0"/>
          <w:numId w:val="3"/>
        </w:numPr>
        <w:ind w:left="426"/>
      </w:pPr>
      <w:r>
        <w:t>Práce se zdroji</w:t>
      </w:r>
      <w:r w:rsidR="00156D3B" w:rsidRPr="00875506">
        <w:t xml:space="preserve"> </w:t>
      </w:r>
      <w:r w:rsidR="00D96991">
        <w:t>odpovídá standardům akademické práce</w:t>
      </w:r>
      <w:r w:rsidR="00156D3B" w:rsidRPr="00875506">
        <w:t>:</w:t>
      </w:r>
      <w:r w:rsidR="00214415">
        <w:t xml:space="preserve"> </w:t>
      </w:r>
      <w:sdt>
        <w:sdtPr>
          <w:rPr>
            <w:rStyle w:val="Styl15"/>
          </w:rPr>
          <w:alias w:val="vyberte hodnocení"/>
          <w:tag w:val="vyberte hodnocení"/>
          <w:id w:val="-582214814"/>
          <w:placeholder>
            <w:docPart w:val="2B0FE12A0965422691F67D20CBFDF7AF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E4B09">
            <w:rPr>
              <w:rStyle w:val="Styl15"/>
            </w:rPr>
            <w:t>ano</w:t>
          </w:r>
        </w:sdtContent>
      </w:sdt>
    </w:p>
    <w:p w:rsidR="00156D3B" w:rsidRPr="00875506" w:rsidRDefault="00156D3B" w:rsidP="0008094C">
      <w:pPr>
        <w:pStyle w:val="Odstavecseseznamem"/>
        <w:numPr>
          <w:ilvl w:val="0"/>
          <w:numId w:val="3"/>
        </w:numPr>
        <w:ind w:left="426"/>
      </w:pPr>
      <w:r w:rsidRPr="00875506">
        <w:t>Grafická úprava</w:t>
      </w:r>
      <w:r w:rsidR="00D96991">
        <w:t xml:space="preserve"> textu</w:t>
      </w:r>
      <w:r w:rsidRPr="00875506">
        <w:t xml:space="preserve"> odpovídá </w:t>
      </w:r>
      <w:r w:rsidR="00D96991">
        <w:t xml:space="preserve">stanoveným </w:t>
      </w:r>
      <w:r w:rsidRPr="00875506">
        <w:t>standardům:</w:t>
      </w:r>
      <w:r w:rsidR="00214415">
        <w:t xml:space="preserve"> </w:t>
      </w:r>
      <w:sdt>
        <w:sdtPr>
          <w:rPr>
            <w:rStyle w:val="Styl16"/>
          </w:rPr>
          <w:alias w:val="vyberte hodnocení"/>
          <w:tag w:val="vyberte hodnocení"/>
          <w:id w:val="-2065708747"/>
          <w:placeholder>
            <w:docPart w:val="2CBD04F468534065AB127704CB86988D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E4B09">
            <w:rPr>
              <w:rStyle w:val="Styl16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464922750"/>
        <w:lock w:val="sdtLocked"/>
        <w:placeholder>
          <w:docPart w:val="EC04C8163B7E4C75A4AD68C13ADB949B"/>
        </w:placeholder>
      </w:sdtPr>
      <w:sdtEndPr/>
      <w:sdtContent>
        <w:p w:rsidR="006C7138" w:rsidRPr="00875506" w:rsidRDefault="00CE4B09" w:rsidP="006C7138">
          <w:r w:rsidRPr="00CE4B09">
            <w:t xml:space="preserve">Velmi mě mrzí, že ačkoliv se v textu objevují stylistické a gramatické chyby velmi sporadicky, tak autor se </w:t>
          </w:r>
          <w:proofErr w:type="gramStart"/>
          <w:r w:rsidRPr="00CE4B09">
            <w:t>dopouští</w:t>
          </w:r>
          <w:proofErr w:type="gramEnd"/>
          <w:r w:rsidRPr="00CE4B09">
            <w:t xml:space="preserve"> opakovaného psaní </w:t>
          </w:r>
          <w:proofErr w:type="gramStart"/>
          <w:r w:rsidRPr="00CE4B09">
            <w:t>viz</w:t>
          </w:r>
          <w:proofErr w:type="gramEnd"/>
          <w:r w:rsidRPr="00CE4B09">
            <w:t xml:space="preserve"> s tečkou, což je věc ostudná (naštěstí autor tuto praxi v druhé polovině práce opouští). Dále autor píše o USA v středním rodě – „USA (…) zaspalo.“ (s. 46). </w:t>
          </w:r>
        </w:p>
      </w:sdtContent>
    </w:sdt>
    <w:p w:rsidR="0008094C" w:rsidRPr="00875506" w:rsidRDefault="0008094C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4. STRUČNÝ CELKOVÝ KOMENTÁŘ</w:t>
      </w:r>
    </w:p>
    <w:sdt>
      <w:sdtPr>
        <w:alias w:val="shrňte silné a slabé stránky práce, zdůvodněte navrženou známku"/>
        <w:tag w:val="(silné a slabé stránky práce, zdůvodněte navrženou známku"/>
        <w:id w:val="1466160818"/>
        <w:lock w:val="sdtLocked"/>
        <w:placeholder>
          <w:docPart w:val="78221A6FB53845AE8D61F7C13CAEB541"/>
        </w:placeholder>
      </w:sdtPr>
      <w:sdtEndPr/>
      <w:sdtContent>
        <w:p w:rsidR="00156D3B" w:rsidRPr="00875506" w:rsidRDefault="00CE4B09" w:rsidP="006C7138">
          <w:r w:rsidRPr="00CE4B09">
            <w:t>Předložený text je mimořádně kvalitní bakalářskou prací. Autor provedl rozsáhlou a detailní analýzu tématu, přičemž ve všech ohledech jsou jeho závěry podložené, vyargumentované a v neposlední řadě zajímavé. Pro mimořádné obsahové kvality práce autorovi dokonce promíjím i viz s tečkou a hodnotím text jednoznačně jako vynikající.</w:t>
          </w:r>
        </w:p>
      </w:sdtContent>
    </w:sdt>
    <w:p w:rsidR="006C7138" w:rsidRPr="00875506" w:rsidRDefault="006C7138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5. </w:t>
      </w:r>
      <w:r w:rsidR="00687599">
        <w:rPr>
          <w:b/>
        </w:rPr>
        <w:t>PODNĚTY</w:t>
      </w:r>
      <w:r w:rsidRPr="00875506">
        <w:rPr>
          <w:b/>
        </w:rPr>
        <w:t xml:space="preserve"> K DISKUSI PŘI OBHAJOBĚ</w:t>
      </w:r>
    </w:p>
    <w:sdt>
      <w:sdtPr>
        <w:alias w:val="uveďte jednu až tři otázky či připomínky"/>
        <w:tag w:val="uveďte jednu až tři otázky či připomínky"/>
        <w:id w:val="1891145617"/>
        <w:lock w:val="sdtLocked"/>
        <w:placeholder>
          <w:docPart w:val="1F526824C06D42808B6D57FB8326B022"/>
        </w:placeholder>
      </w:sdtPr>
      <w:sdtEndPr/>
      <w:sdtContent>
        <w:p w:rsidR="006C7138" w:rsidRPr="00875506" w:rsidRDefault="00CE4B09" w:rsidP="006C7138">
          <w:r w:rsidRPr="00CE4B09">
            <w:t xml:space="preserve">Autor se ve své analýze věnuje třem vybraným aktérům. Nicméně mohl by autor identifikovat i další aktéry, kteří jsou v kontextu daného výzkumu relevantní? Jestliže ano, může jejich význam stručně shrnout, tedy prizmatem svého výzkumu? </w:t>
          </w:r>
        </w:p>
      </w:sdtContent>
    </w:sdt>
    <w:p w:rsidR="0094330B" w:rsidRDefault="0094330B" w:rsidP="006C7138">
      <w:pPr>
        <w:rPr>
          <w:b/>
        </w:rPr>
      </w:pPr>
    </w:p>
    <w:p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6. </w:t>
      </w:r>
      <w:r w:rsidR="00FB4780" w:rsidRPr="00875506">
        <w:rPr>
          <w:b/>
        </w:rPr>
        <w:t>NAVRHOVANÁ ZNÁMKA</w:t>
      </w:r>
    </w:p>
    <w:sdt>
      <w:sdtPr>
        <w:alias w:val="vyberte navrhovanou známku"/>
        <w:tag w:val="vyberte navrhovanou známku"/>
        <w:id w:val="1615094523"/>
        <w:placeholder>
          <w:docPart w:val="F2229C5FB8B643F083514ADE1A94DC52"/>
        </w:placeholder>
        <w:dropDownList>
          <w:listItem w:displayText="výborně" w:value="výborně"/>
          <w:listItem w:displayText="mezi výborně a velmi dobře" w:value="mezi výborně a velmi dobře"/>
          <w:listItem w:displayText="velmi dobře" w:value="velmi dobře"/>
          <w:listItem w:displayText="mezi velmi dobře a dobře" w:value="mezi velmi dobře a dobře"/>
          <w:listItem w:displayText="dobře" w:value="dobře"/>
          <w:listItem w:displayText="mezi dobře a nevyhověl/a" w:value="mezi dobře a nevyhověl/a"/>
          <w:listItem w:displayText="nevyhověl/a" w:value="nevyhověl/a"/>
        </w:dropDownList>
      </w:sdtPr>
      <w:sdtEndPr/>
      <w:sdtContent>
        <w:p w:rsidR="00FB4780" w:rsidRPr="00875506" w:rsidRDefault="00CE4B09" w:rsidP="006C7138">
          <w:r>
            <w:t>výborně</w:t>
          </w:r>
        </w:p>
      </w:sdtContent>
    </w:sdt>
    <w:p w:rsidR="001C6F4D" w:rsidRPr="00875506" w:rsidRDefault="001C6F4D" w:rsidP="006C7138"/>
    <w:p w:rsidR="00FB4780" w:rsidRPr="00875506" w:rsidRDefault="00FB4780" w:rsidP="006C7138">
      <w:pPr>
        <w:rPr>
          <w:b/>
        </w:rPr>
      </w:pPr>
      <w:r w:rsidRPr="00875506">
        <w:rPr>
          <w:b/>
        </w:rPr>
        <w:t>DATUM:</w:t>
      </w:r>
    </w:p>
    <w:sdt>
      <w:sdtPr>
        <w:alias w:val="vyberte datum"/>
        <w:tag w:val="vyberte datum"/>
        <w:id w:val="-559559306"/>
        <w:lock w:val="sdtLocked"/>
        <w:placeholder>
          <w:docPart w:val="82180A3C3A204612A3134AF1E5D2BB2A"/>
        </w:placeholder>
        <w:date w:fullDate="2024-05-02T00:00:00Z">
          <w:dateFormat w:val="d. MMMM yyyy"/>
          <w:lid w:val="cs-CZ"/>
          <w:storeMappedDataAs w:val="dateTime"/>
          <w:calendar w:val="gregorian"/>
        </w:date>
      </w:sdtPr>
      <w:sdtEndPr/>
      <w:sdtContent>
        <w:p w:rsidR="00FB4780" w:rsidRPr="00875506" w:rsidRDefault="00CE4B09" w:rsidP="006C7138">
          <w:r>
            <w:t>2. května 2024</w:t>
          </w:r>
        </w:p>
      </w:sdtContent>
    </w:sdt>
    <w:p w:rsidR="00FB4780" w:rsidRPr="00875506" w:rsidRDefault="00FB4780" w:rsidP="00FB4780">
      <w:pPr>
        <w:rPr>
          <w:b/>
        </w:rPr>
      </w:pP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rPr>
          <w:b/>
        </w:rPr>
        <w:t>PODPIS:</w:t>
      </w:r>
    </w:p>
    <w:sectPr w:rsidR="00FB4780" w:rsidRPr="00875506" w:rsidSect="00875506">
      <w:headerReference w:type="default" r:id="rId8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127" w:rsidRDefault="00201127" w:rsidP="0090541B">
      <w:pPr>
        <w:spacing w:after="0" w:line="240" w:lineRule="auto"/>
      </w:pPr>
      <w:r>
        <w:separator/>
      </w:r>
    </w:p>
  </w:endnote>
  <w:endnote w:type="continuationSeparator" w:id="0">
    <w:p w:rsidR="00201127" w:rsidRDefault="00201127" w:rsidP="0090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127" w:rsidRDefault="00201127" w:rsidP="0090541B">
      <w:pPr>
        <w:spacing w:after="0" w:line="240" w:lineRule="auto"/>
      </w:pPr>
      <w:r>
        <w:separator/>
      </w:r>
    </w:p>
  </w:footnote>
  <w:footnote w:type="continuationSeparator" w:id="0">
    <w:p w:rsidR="00201127" w:rsidRDefault="00201127" w:rsidP="0090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1B" w:rsidRDefault="0094330B" w:rsidP="00875506">
    <w:pPr>
      <w:pStyle w:val="Zhlav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786D460" wp14:editId="70C23190">
          <wp:simplePos x="0" y="0"/>
          <wp:positionH relativeFrom="margin">
            <wp:align>right</wp:align>
          </wp:positionH>
          <wp:positionV relativeFrom="paragraph">
            <wp:posOffset>178435</wp:posOffset>
          </wp:positionV>
          <wp:extent cx="821690" cy="274327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27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41B">
      <w:rPr>
        <w:noProof/>
        <w:lang w:eastAsia="cs-CZ"/>
      </w:rPr>
      <w:drawing>
        <wp:inline distT="0" distB="0" distL="0" distR="0" wp14:anchorId="28A895B8" wp14:editId="3ACCFA3C">
          <wp:extent cx="1805940" cy="644077"/>
          <wp:effectExtent l="0" t="0" r="0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8" t="22793" r="43861" b="22330"/>
                  <a:stretch/>
                </pic:blipFill>
                <pic:spPr bwMode="auto">
                  <a:xfrm>
                    <a:off x="0" y="0"/>
                    <a:ext cx="1856100" cy="66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55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11A6"/>
    <w:multiLevelType w:val="hybridMultilevel"/>
    <w:tmpl w:val="A1B4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523"/>
    <w:multiLevelType w:val="hybridMultilevel"/>
    <w:tmpl w:val="037E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35BF"/>
    <w:multiLevelType w:val="hybridMultilevel"/>
    <w:tmpl w:val="1B1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1F2"/>
    <w:multiLevelType w:val="hybridMultilevel"/>
    <w:tmpl w:val="3236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1QOBaWsJtu9NweUvI9TWX/EU4Hq5iNTDl+vQsVt8ded2LuV9RT9kjekzmbFnrD7dxCJ5/dBGD0BccZixpKvJQ==" w:salt="a4Dh6hRgksLC0mdj6PQ34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B5"/>
    <w:rsid w:val="00024C0F"/>
    <w:rsid w:val="0008094C"/>
    <w:rsid w:val="00156D3B"/>
    <w:rsid w:val="001763E2"/>
    <w:rsid w:val="001A631A"/>
    <w:rsid w:val="001B1F69"/>
    <w:rsid w:val="001C6F4D"/>
    <w:rsid w:val="001F359D"/>
    <w:rsid w:val="00201127"/>
    <w:rsid w:val="00214415"/>
    <w:rsid w:val="0023397A"/>
    <w:rsid w:val="00334C2C"/>
    <w:rsid w:val="00343208"/>
    <w:rsid w:val="00360910"/>
    <w:rsid w:val="0051537F"/>
    <w:rsid w:val="00595C5D"/>
    <w:rsid w:val="00655C34"/>
    <w:rsid w:val="00687599"/>
    <w:rsid w:val="006C7138"/>
    <w:rsid w:val="006D408E"/>
    <w:rsid w:val="00780BC4"/>
    <w:rsid w:val="007B1613"/>
    <w:rsid w:val="007B6AB6"/>
    <w:rsid w:val="007C2BF1"/>
    <w:rsid w:val="007C70EE"/>
    <w:rsid w:val="007E3225"/>
    <w:rsid w:val="007F64A6"/>
    <w:rsid w:val="008041CB"/>
    <w:rsid w:val="0084207E"/>
    <w:rsid w:val="00875506"/>
    <w:rsid w:val="0090541B"/>
    <w:rsid w:val="0094330B"/>
    <w:rsid w:val="009B3558"/>
    <w:rsid w:val="00A36B4B"/>
    <w:rsid w:val="00A54E5B"/>
    <w:rsid w:val="00AE6EB6"/>
    <w:rsid w:val="00BB47BD"/>
    <w:rsid w:val="00C1360D"/>
    <w:rsid w:val="00C73E93"/>
    <w:rsid w:val="00C96B01"/>
    <w:rsid w:val="00CE4B09"/>
    <w:rsid w:val="00D355B5"/>
    <w:rsid w:val="00D85671"/>
    <w:rsid w:val="00D96991"/>
    <w:rsid w:val="00E0205A"/>
    <w:rsid w:val="00EB3D08"/>
    <w:rsid w:val="00EC29DA"/>
    <w:rsid w:val="00EF55D4"/>
    <w:rsid w:val="00F8692F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6A5ED"/>
  <w15:chartTrackingRefBased/>
  <w15:docId w15:val="{71F54242-9C94-4CE6-A8EE-C12D6B80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41B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41B"/>
  </w:style>
  <w:style w:type="paragraph" w:styleId="Zpat">
    <w:name w:val="footer"/>
    <w:basedOn w:val="Normln"/>
    <w:link w:val="Zpat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41B"/>
  </w:style>
  <w:style w:type="character" w:styleId="Zstupntext">
    <w:name w:val="Placeholder Text"/>
    <w:basedOn w:val="Standardnpsmoodstavce"/>
    <w:uiPriority w:val="99"/>
    <w:semiHidden/>
    <w:locked/>
    <w:rsid w:val="0090541B"/>
    <w:rPr>
      <w:color w:val="808080"/>
    </w:rPr>
  </w:style>
  <w:style w:type="paragraph" w:styleId="Odstavecseseznamem">
    <w:name w:val="List Paragraph"/>
    <w:basedOn w:val="Normln"/>
    <w:uiPriority w:val="34"/>
    <w:qFormat/>
    <w:locked/>
    <w:rsid w:val="00156D3B"/>
    <w:pPr>
      <w:ind w:left="720"/>
      <w:contextualSpacing/>
    </w:pPr>
  </w:style>
  <w:style w:type="character" w:customStyle="1" w:styleId="Styl1">
    <w:name w:val="Styl1"/>
    <w:basedOn w:val="Standardnpsmoodstavce"/>
    <w:uiPriority w:val="1"/>
    <w:locked/>
    <w:rsid w:val="00EF55D4"/>
    <w:rPr>
      <w:b/>
    </w:rPr>
  </w:style>
  <w:style w:type="character" w:customStyle="1" w:styleId="Styl2">
    <w:name w:val="Styl2"/>
    <w:basedOn w:val="Standardnpsmoodstavce"/>
    <w:uiPriority w:val="1"/>
    <w:locked/>
    <w:rsid w:val="00EF55D4"/>
    <w:rPr>
      <w:i/>
    </w:rPr>
  </w:style>
  <w:style w:type="character" w:styleId="Zdraznnjemn">
    <w:name w:val="Subtle Emphasis"/>
    <w:basedOn w:val="Standardnpsmoodstavce"/>
    <w:uiPriority w:val="19"/>
    <w:qFormat/>
    <w:locked/>
    <w:rsid w:val="00EF55D4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locked/>
    <w:rsid w:val="00EF55D4"/>
    <w:rPr>
      <w:i/>
      <w:iCs/>
    </w:rPr>
  </w:style>
  <w:style w:type="character" w:customStyle="1" w:styleId="Styl3">
    <w:name w:val="Styl3"/>
    <w:basedOn w:val="Standardnpsmoodstavce"/>
    <w:uiPriority w:val="1"/>
    <w:locked/>
    <w:rsid w:val="00EF55D4"/>
    <w:rPr>
      <w:b/>
    </w:rPr>
  </w:style>
  <w:style w:type="character" w:customStyle="1" w:styleId="Styl4">
    <w:name w:val="Styl4"/>
    <w:basedOn w:val="Standardnpsmoodstavce"/>
    <w:uiPriority w:val="1"/>
    <w:locked/>
    <w:rsid w:val="00EF55D4"/>
    <w:rPr>
      <w:b/>
    </w:rPr>
  </w:style>
  <w:style w:type="character" w:customStyle="1" w:styleId="Styl5">
    <w:name w:val="Styl5"/>
    <w:basedOn w:val="Standardnpsmoodstavce"/>
    <w:uiPriority w:val="1"/>
    <w:locked/>
    <w:rsid w:val="00214415"/>
    <w:rPr>
      <w:b/>
    </w:rPr>
  </w:style>
  <w:style w:type="character" w:customStyle="1" w:styleId="Styl6">
    <w:name w:val="Styl6"/>
    <w:basedOn w:val="Standardnpsmoodstavce"/>
    <w:uiPriority w:val="1"/>
    <w:locked/>
    <w:rsid w:val="00214415"/>
    <w:rPr>
      <w:b/>
    </w:rPr>
  </w:style>
  <w:style w:type="character" w:customStyle="1" w:styleId="Styl7">
    <w:name w:val="Styl7"/>
    <w:basedOn w:val="Standardnpsmoodstavce"/>
    <w:uiPriority w:val="1"/>
    <w:locked/>
    <w:rsid w:val="00214415"/>
    <w:rPr>
      <w:b/>
    </w:rPr>
  </w:style>
  <w:style w:type="character" w:customStyle="1" w:styleId="Styl8">
    <w:name w:val="Styl8"/>
    <w:basedOn w:val="Standardnpsmoodstavce"/>
    <w:uiPriority w:val="1"/>
    <w:locked/>
    <w:rsid w:val="00214415"/>
  </w:style>
  <w:style w:type="character" w:customStyle="1" w:styleId="Styl9">
    <w:name w:val="Styl9"/>
    <w:basedOn w:val="Standardnpsmoodstavce"/>
    <w:uiPriority w:val="1"/>
    <w:locked/>
    <w:rsid w:val="00214415"/>
    <w:rPr>
      <w:b/>
    </w:rPr>
  </w:style>
  <w:style w:type="character" w:customStyle="1" w:styleId="Styl10">
    <w:name w:val="Styl10"/>
    <w:basedOn w:val="Standardnpsmoodstavce"/>
    <w:uiPriority w:val="1"/>
    <w:locked/>
    <w:rsid w:val="00214415"/>
    <w:rPr>
      <w:b/>
    </w:rPr>
  </w:style>
  <w:style w:type="character" w:customStyle="1" w:styleId="Styl11">
    <w:name w:val="Styl11"/>
    <w:basedOn w:val="Standardnpsmoodstavce"/>
    <w:uiPriority w:val="1"/>
    <w:locked/>
    <w:rsid w:val="00214415"/>
    <w:rPr>
      <w:b/>
    </w:rPr>
  </w:style>
  <w:style w:type="character" w:customStyle="1" w:styleId="Styl12">
    <w:name w:val="Styl12"/>
    <w:basedOn w:val="Standardnpsmoodstavce"/>
    <w:uiPriority w:val="1"/>
    <w:locked/>
    <w:rsid w:val="00214415"/>
    <w:rPr>
      <w:b/>
    </w:rPr>
  </w:style>
  <w:style w:type="character" w:customStyle="1" w:styleId="Styl13">
    <w:name w:val="Styl13"/>
    <w:basedOn w:val="Standardnpsmoodstavce"/>
    <w:uiPriority w:val="1"/>
    <w:locked/>
    <w:rsid w:val="00214415"/>
    <w:rPr>
      <w:b/>
    </w:rPr>
  </w:style>
  <w:style w:type="character" w:customStyle="1" w:styleId="Styl14">
    <w:name w:val="Styl14"/>
    <w:basedOn w:val="Standardnpsmoodstavce"/>
    <w:uiPriority w:val="1"/>
    <w:locked/>
    <w:rsid w:val="00214415"/>
    <w:rPr>
      <w:b/>
    </w:rPr>
  </w:style>
  <w:style w:type="character" w:customStyle="1" w:styleId="Styl15">
    <w:name w:val="Styl15"/>
    <w:basedOn w:val="Standardnpsmoodstavce"/>
    <w:uiPriority w:val="1"/>
    <w:locked/>
    <w:rsid w:val="00214415"/>
    <w:rPr>
      <w:b/>
    </w:rPr>
  </w:style>
  <w:style w:type="character" w:customStyle="1" w:styleId="Styl16">
    <w:name w:val="Styl16"/>
    <w:basedOn w:val="Standardnpsmoodstavce"/>
    <w:uiPriority w:val="1"/>
    <w:locked/>
    <w:rsid w:val="00214415"/>
    <w:rPr>
      <w:b/>
    </w:rPr>
  </w:style>
  <w:style w:type="character" w:customStyle="1" w:styleId="Styl17">
    <w:name w:val="Styl17"/>
    <w:basedOn w:val="Standardnpsmoodstavce"/>
    <w:uiPriority w:val="1"/>
    <w:rsid w:val="001F359D"/>
    <w:rPr>
      <w:b/>
    </w:rPr>
  </w:style>
  <w:style w:type="character" w:customStyle="1" w:styleId="Styl18">
    <w:name w:val="Styl18"/>
    <w:basedOn w:val="Standardnpsmoodstavce"/>
    <w:uiPriority w:val="1"/>
    <w:rsid w:val="001F359D"/>
    <w:rPr>
      <w:i/>
    </w:rPr>
  </w:style>
  <w:style w:type="character" w:customStyle="1" w:styleId="Styl19">
    <w:name w:val="Styl19"/>
    <w:basedOn w:val="Standardnpsmoodstavce"/>
    <w:uiPriority w:val="1"/>
    <w:rsid w:val="001F359D"/>
    <w:rPr>
      <w:b/>
    </w:rPr>
  </w:style>
  <w:style w:type="character" w:customStyle="1" w:styleId="Styl20">
    <w:name w:val="Styl20"/>
    <w:basedOn w:val="Standardnpsmoodstavce"/>
    <w:uiPriority w:val="1"/>
    <w:rsid w:val="001F359D"/>
    <w:rPr>
      <w:b/>
    </w:rPr>
  </w:style>
  <w:style w:type="character" w:customStyle="1" w:styleId="Styl21">
    <w:name w:val="Styl21"/>
    <w:basedOn w:val="Standardnpsmoodstavce"/>
    <w:uiPriority w:val="1"/>
    <w:rsid w:val="00AE6EB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wnloads\Formular%20posudku%20BP%202024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1010F0F1934C03A4B41A180DDF7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5ADA5-220F-4862-9FE1-2DED00433519}"/>
      </w:docPartPr>
      <w:docPartBody>
        <w:p w:rsidR="00000000" w:rsidRDefault="00785AC3">
          <w:pPr>
            <w:pStyle w:val="771010F0F1934C03A4B41A180DDF71E2"/>
          </w:pPr>
          <w:r w:rsidRPr="00983A1F">
            <w:rPr>
              <w:rStyle w:val="Zstupntext"/>
            </w:rPr>
            <w:t>Zvolte položku.</w:t>
          </w:r>
        </w:p>
      </w:docPartBody>
    </w:docPart>
    <w:docPart>
      <w:docPartPr>
        <w:name w:val="B2ECD31E019B40FDB18190BC104A5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E4E3D-CBD4-4983-85BC-67EB01FF206E}"/>
      </w:docPartPr>
      <w:docPartBody>
        <w:p w:rsidR="00000000" w:rsidRDefault="00785AC3">
          <w:pPr>
            <w:pStyle w:val="B2ECD31E019B40FDB18190BC104A5CA1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A1625FE2FCF94BEAB18045AE32BFD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57FE63-8223-4870-8A58-11D11DACC585}"/>
      </w:docPartPr>
      <w:docPartBody>
        <w:p w:rsidR="00000000" w:rsidRDefault="00785AC3">
          <w:pPr>
            <w:pStyle w:val="A1625FE2FCF94BEAB18045AE32BFDB91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5109714C32374AB683D5255F14572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DCA05-A394-4E89-BBC8-08E73C9ED406}"/>
      </w:docPartPr>
      <w:docPartBody>
        <w:p w:rsidR="00000000" w:rsidRDefault="00785AC3">
          <w:pPr>
            <w:pStyle w:val="5109714C32374AB683D5255F14572A48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5AC727F83579425C984CCC3865BCC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89688-CCA4-4C4F-B7D4-F4F8DD9E70E1}"/>
      </w:docPartPr>
      <w:docPartBody>
        <w:p w:rsidR="00000000" w:rsidRDefault="00785AC3">
          <w:pPr>
            <w:pStyle w:val="5AC727F83579425C984CCC3865BCCD5E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1EF0D3E84D744AA2B0220812BDE96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A4F9C8-5277-4EA6-AA97-42F19F9F8F7C}"/>
      </w:docPartPr>
      <w:docPartBody>
        <w:p w:rsidR="00000000" w:rsidRDefault="00785AC3">
          <w:pPr>
            <w:pStyle w:val="1EF0D3E84D744AA2B0220812BDE96544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7DDF40801324589AC834109D30E3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B1682-AD61-4BC2-AA3A-2B2D913C31DB}"/>
      </w:docPartPr>
      <w:docPartBody>
        <w:p w:rsidR="00000000" w:rsidRDefault="00785AC3">
          <w:pPr>
            <w:pStyle w:val="27DDF40801324589AC834109D30E3DFE"/>
          </w:pPr>
          <w:r w:rsidRPr="00D96991">
            <w:t>…</w:t>
          </w:r>
        </w:p>
      </w:docPartBody>
    </w:docPart>
    <w:docPart>
      <w:docPartPr>
        <w:name w:val="CC4596C910F34AFEA1AC8B3D7D304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9ED72-716D-4822-8AAE-7E13324B809F}"/>
      </w:docPartPr>
      <w:docPartBody>
        <w:p w:rsidR="00000000" w:rsidRDefault="00785AC3">
          <w:pPr>
            <w:pStyle w:val="CC4596C910F34AFEA1AC8B3D7D30418E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E335B022543A4621AA55256E78F8B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2C3B4-E19D-4731-B56A-A2DD8C245E50}"/>
      </w:docPartPr>
      <w:docPartBody>
        <w:p w:rsidR="00000000" w:rsidRDefault="00785AC3">
          <w:pPr>
            <w:pStyle w:val="E335B022543A4621AA55256E78F8B1B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BDD0F902491147F58FEB6284AEC20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42C4A-17CA-40CC-9B19-E4790A965CEC}"/>
      </w:docPartPr>
      <w:docPartBody>
        <w:p w:rsidR="00000000" w:rsidRDefault="00785AC3">
          <w:pPr>
            <w:pStyle w:val="BDD0F902491147F58FEB6284AEC20500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CC75F478B0BE4F968B5AE8CC090684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3C613-062D-4054-A87C-00DBE80492DB}"/>
      </w:docPartPr>
      <w:docPartBody>
        <w:p w:rsidR="00000000" w:rsidRDefault="00785AC3">
          <w:pPr>
            <w:pStyle w:val="CC75F478B0BE4F968B5AE8CC09068408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9F2B4B1D13AF4C7AA5816F20D4896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1C41E-1074-432A-AA3B-36D9488635FB}"/>
      </w:docPartPr>
      <w:docPartBody>
        <w:p w:rsidR="00000000" w:rsidRDefault="00785AC3">
          <w:pPr>
            <w:pStyle w:val="9F2B4B1D13AF4C7AA5816F20D4896B12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5BF0E603628D4D9DB75609A14969D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92141-51CA-4F4D-A967-69E903659E16}"/>
      </w:docPartPr>
      <w:docPartBody>
        <w:p w:rsidR="00000000" w:rsidRDefault="00785AC3">
          <w:pPr>
            <w:pStyle w:val="5BF0E603628D4D9DB75609A14969D8CD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59B1CD4B613B4328A5A69DF92B79E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03FB7-D6C3-4C47-89A6-74401BF59B59}"/>
      </w:docPartPr>
      <w:docPartBody>
        <w:p w:rsidR="00000000" w:rsidRDefault="00785AC3">
          <w:pPr>
            <w:pStyle w:val="59B1CD4B613B4328A5A69DF92B79E6A8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AF125A6350F14B1DB67EB80F67EA5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5BD73-FE79-4E86-9F41-9CC91FCAE808}"/>
      </w:docPartPr>
      <w:docPartBody>
        <w:p w:rsidR="00000000" w:rsidRDefault="00785AC3">
          <w:pPr>
            <w:pStyle w:val="AF125A6350F14B1DB67EB80F67EA50DB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2CDA7E925F27446BA28DD7B8C6CE8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615CB-DD81-42EF-BCE9-06D78FD02710}"/>
      </w:docPartPr>
      <w:docPartBody>
        <w:p w:rsidR="00000000" w:rsidRDefault="00785AC3">
          <w:pPr>
            <w:pStyle w:val="2CDA7E925F27446BA28DD7B8C6CE8787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D8A78A0E26164B7B9CAB9DF3F75C4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B5DF4A-241E-4CCF-903D-AD5C66E37D16}"/>
      </w:docPartPr>
      <w:docPartBody>
        <w:p w:rsidR="00000000" w:rsidRDefault="00785AC3">
          <w:pPr>
            <w:pStyle w:val="D8A78A0E26164B7B9CAB9DF3F75C4139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BB1D7A6E185B41F190EDBE796F488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B15D-06E7-46BC-9FC4-DE649CFB0852}"/>
      </w:docPartPr>
      <w:docPartBody>
        <w:p w:rsidR="00000000" w:rsidRDefault="00785AC3">
          <w:pPr>
            <w:pStyle w:val="BB1D7A6E185B41F190EDBE796F488607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B0FE12A0965422691F67D20CBFDF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5D2D1-FD06-4431-8539-0C0871CA45CC}"/>
      </w:docPartPr>
      <w:docPartBody>
        <w:p w:rsidR="00000000" w:rsidRDefault="00785AC3">
          <w:pPr>
            <w:pStyle w:val="2B0FE12A0965422691F67D20CBFDF7AF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CBD04F468534065AB127704CB869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A4929-E28A-4DEA-B2B2-A4853C2DBDFF}"/>
      </w:docPartPr>
      <w:docPartBody>
        <w:p w:rsidR="00000000" w:rsidRDefault="00785AC3">
          <w:pPr>
            <w:pStyle w:val="2CBD04F468534065AB127704CB86988D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EC04C8163B7E4C75A4AD68C13ADB9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F933F-A269-4658-99FD-CEB219134E78}"/>
      </w:docPartPr>
      <w:docPartBody>
        <w:p w:rsidR="00000000" w:rsidRDefault="00785AC3">
          <w:pPr>
            <w:pStyle w:val="EC04C8163B7E4C75A4AD68C13ADB949B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78221A6FB53845AE8D61F7C13CAEB5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4FA17-F801-499E-B378-23C7ED6BD9B8}"/>
      </w:docPartPr>
      <w:docPartBody>
        <w:p w:rsidR="00000000" w:rsidRDefault="00785AC3">
          <w:pPr>
            <w:pStyle w:val="78221A6FB53845AE8D61F7C13CAEB541"/>
          </w:pPr>
          <w:r w:rsidRPr="00875506">
            <w:t>..</w:t>
          </w:r>
          <w:r w:rsidRPr="00875506">
            <w:rPr>
              <w:rStyle w:val="Zstupntext"/>
            </w:rPr>
            <w:t>.</w:t>
          </w:r>
        </w:p>
      </w:docPartBody>
    </w:docPart>
    <w:docPart>
      <w:docPartPr>
        <w:name w:val="1F526824C06D42808B6D57FB8326B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A3220-65E9-4FC7-94F4-4C9B5952DBDB}"/>
      </w:docPartPr>
      <w:docPartBody>
        <w:p w:rsidR="00000000" w:rsidRDefault="00785AC3">
          <w:pPr>
            <w:pStyle w:val="1F526824C06D42808B6D57FB8326B022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F2229C5FB8B643F083514ADE1A94D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C6297-5ACF-42C5-9417-CDDFDE3DFACE}"/>
      </w:docPartPr>
      <w:docPartBody>
        <w:p w:rsidR="00000000" w:rsidRDefault="00785AC3">
          <w:pPr>
            <w:pStyle w:val="F2229C5FB8B643F083514ADE1A94DC52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82180A3C3A204612A3134AF1E5D2B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8ED56-594A-482F-B4DA-E3FE7BBA7D6E}"/>
      </w:docPartPr>
      <w:docPartBody>
        <w:p w:rsidR="00000000" w:rsidRDefault="00785AC3">
          <w:pPr>
            <w:pStyle w:val="82180A3C3A204612A3134AF1E5D2BB2A"/>
          </w:pPr>
          <w:r w:rsidRPr="00875506">
            <w:rPr>
              <w:rStyle w:val="Zstupn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C3"/>
    <w:rsid w:val="0078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71010F0F1934C03A4B41A180DDF71E2">
    <w:name w:val="771010F0F1934C03A4B41A180DDF71E2"/>
  </w:style>
  <w:style w:type="paragraph" w:customStyle="1" w:styleId="B2ECD31E019B40FDB18190BC104A5CA1">
    <w:name w:val="B2ECD31E019B40FDB18190BC104A5CA1"/>
  </w:style>
  <w:style w:type="paragraph" w:customStyle="1" w:styleId="A1625FE2FCF94BEAB18045AE32BFDB91">
    <w:name w:val="A1625FE2FCF94BEAB18045AE32BFDB91"/>
  </w:style>
  <w:style w:type="paragraph" w:customStyle="1" w:styleId="5109714C32374AB683D5255F14572A48">
    <w:name w:val="5109714C32374AB683D5255F14572A48"/>
  </w:style>
  <w:style w:type="paragraph" w:customStyle="1" w:styleId="5AC727F83579425C984CCC3865BCCD5E">
    <w:name w:val="5AC727F83579425C984CCC3865BCCD5E"/>
  </w:style>
  <w:style w:type="paragraph" w:customStyle="1" w:styleId="1EF0D3E84D744AA2B0220812BDE96544">
    <w:name w:val="1EF0D3E84D744AA2B0220812BDE96544"/>
  </w:style>
  <w:style w:type="paragraph" w:customStyle="1" w:styleId="27DDF40801324589AC834109D30E3DFE">
    <w:name w:val="27DDF40801324589AC834109D30E3DFE"/>
  </w:style>
  <w:style w:type="paragraph" w:customStyle="1" w:styleId="CC4596C910F34AFEA1AC8B3D7D30418E">
    <w:name w:val="CC4596C910F34AFEA1AC8B3D7D30418E"/>
  </w:style>
  <w:style w:type="paragraph" w:customStyle="1" w:styleId="E335B022543A4621AA55256E78F8B1BB">
    <w:name w:val="E335B022543A4621AA55256E78F8B1BB"/>
  </w:style>
  <w:style w:type="paragraph" w:customStyle="1" w:styleId="BDD0F902491147F58FEB6284AEC20500">
    <w:name w:val="BDD0F902491147F58FEB6284AEC20500"/>
  </w:style>
  <w:style w:type="paragraph" w:customStyle="1" w:styleId="CC75F478B0BE4F968B5AE8CC09068408">
    <w:name w:val="CC75F478B0BE4F968B5AE8CC09068408"/>
  </w:style>
  <w:style w:type="paragraph" w:customStyle="1" w:styleId="9F2B4B1D13AF4C7AA5816F20D4896B12">
    <w:name w:val="9F2B4B1D13AF4C7AA5816F20D4896B12"/>
  </w:style>
  <w:style w:type="paragraph" w:customStyle="1" w:styleId="5BF0E603628D4D9DB75609A14969D8CD">
    <w:name w:val="5BF0E603628D4D9DB75609A14969D8CD"/>
  </w:style>
  <w:style w:type="paragraph" w:customStyle="1" w:styleId="59B1CD4B613B4328A5A69DF92B79E6A8">
    <w:name w:val="59B1CD4B613B4328A5A69DF92B79E6A8"/>
  </w:style>
  <w:style w:type="paragraph" w:customStyle="1" w:styleId="AF125A6350F14B1DB67EB80F67EA50DB">
    <w:name w:val="AF125A6350F14B1DB67EB80F67EA50DB"/>
  </w:style>
  <w:style w:type="paragraph" w:customStyle="1" w:styleId="2CDA7E925F27446BA28DD7B8C6CE8787">
    <w:name w:val="2CDA7E925F27446BA28DD7B8C6CE8787"/>
  </w:style>
  <w:style w:type="paragraph" w:customStyle="1" w:styleId="D8A78A0E26164B7B9CAB9DF3F75C4139">
    <w:name w:val="D8A78A0E26164B7B9CAB9DF3F75C4139"/>
  </w:style>
  <w:style w:type="paragraph" w:customStyle="1" w:styleId="BB1D7A6E185B41F190EDBE796F488607">
    <w:name w:val="BB1D7A6E185B41F190EDBE796F488607"/>
  </w:style>
  <w:style w:type="paragraph" w:customStyle="1" w:styleId="2B0FE12A0965422691F67D20CBFDF7AF">
    <w:name w:val="2B0FE12A0965422691F67D20CBFDF7AF"/>
  </w:style>
  <w:style w:type="paragraph" w:customStyle="1" w:styleId="2CBD04F468534065AB127704CB86988D">
    <w:name w:val="2CBD04F468534065AB127704CB86988D"/>
  </w:style>
  <w:style w:type="paragraph" w:customStyle="1" w:styleId="EC04C8163B7E4C75A4AD68C13ADB949B">
    <w:name w:val="EC04C8163B7E4C75A4AD68C13ADB949B"/>
  </w:style>
  <w:style w:type="paragraph" w:customStyle="1" w:styleId="78221A6FB53845AE8D61F7C13CAEB541">
    <w:name w:val="78221A6FB53845AE8D61F7C13CAEB541"/>
  </w:style>
  <w:style w:type="paragraph" w:customStyle="1" w:styleId="1F526824C06D42808B6D57FB8326B022">
    <w:name w:val="1F526824C06D42808B6D57FB8326B022"/>
  </w:style>
  <w:style w:type="paragraph" w:customStyle="1" w:styleId="F2229C5FB8B643F083514ADE1A94DC52">
    <w:name w:val="F2229C5FB8B643F083514ADE1A94DC52"/>
  </w:style>
  <w:style w:type="paragraph" w:customStyle="1" w:styleId="82180A3C3A204612A3134AF1E5D2BB2A">
    <w:name w:val="82180A3C3A204612A3134AF1E5D2B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918C-0EED-4024-B60B-669301E2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posudku BP 2024(2)</Template>
  <TotalTime>10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2024-05-02T08:54:00Z</dcterms:created>
  <dcterms:modified xsi:type="dcterms:W3CDTF">2024-05-02T09:20:00Z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d893a67253da808cc7d0e83688447858087fe9a8306b6a03352f8d9f505d5d26</vt:lpwstr>
  </property>
</Properties>
</file>