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E2F37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71028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121A4D">
        <w:rPr>
          <w:b/>
          <w:i/>
        </w:rPr>
        <w:t>Tereza Bendová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121A4D">
        <w:rPr>
          <w:b/>
          <w:i/>
        </w:rPr>
        <w:t>Politická kultura jako jeden z hlavních atributů politického systému ČR</w:t>
      </w:r>
    </w:p>
    <w:p w:rsidR="00D10D7C" w:rsidRDefault="00D10D7C" w:rsidP="00F33FD1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E2F37" w:rsidRPr="003E2F37">
        <w:rPr>
          <w:b/>
        </w:rPr>
        <w:t>PhDr. Marek Ženíšek,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524AA9" w:rsidRDefault="00524AA9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Bakalářská práce studentky Bendové se zaměřuje na studium politické kultury a na zodpovězení otázky, jakým </w:t>
      </w:r>
    </w:p>
    <w:p w:rsidR="00524AA9" w:rsidRDefault="00524AA9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způsobem ovlivňuje fungování politického systému České republiky v jeho nynější demokratické etapě vývoje. </w:t>
      </w:r>
    </w:p>
    <w:p w:rsidR="004E4B74" w:rsidRDefault="00524AA9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Po přečtení celého textu lze konstatovat, že cíle se autorce podařilo uspokojivě dosáhnout.</w:t>
      </w:r>
    </w:p>
    <w:p w:rsidR="00524AA9" w:rsidRPr="002821D2" w:rsidRDefault="00524AA9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F6040E" w:rsidRDefault="00524AA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při psaní bakalářské práce kombi</w:t>
      </w:r>
      <w:r w:rsidR="00F33FD1">
        <w:rPr>
          <w:sz w:val="20"/>
          <w:szCs w:val="20"/>
        </w:rPr>
        <w:t>nuje</w:t>
      </w:r>
      <w:r>
        <w:rPr>
          <w:sz w:val="20"/>
          <w:szCs w:val="20"/>
        </w:rPr>
        <w:t xml:space="preserve"> politickou teorii</w:t>
      </w:r>
      <w:r w:rsidR="00F33FD1">
        <w:rPr>
          <w:sz w:val="20"/>
          <w:szCs w:val="20"/>
        </w:rPr>
        <w:t xml:space="preserve"> s politickou praxí.</w:t>
      </w:r>
      <w:r w:rsidR="00481BB7">
        <w:rPr>
          <w:sz w:val="20"/>
          <w:szCs w:val="20"/>
        </w:rPr>
        <w:t xml:space="preserve"> Proto se nejprve věnuje </w:t>
      </w:r>
    </w:p>
    <w:p w:rsidR="00F6040E" w:rsidRDefault="00481BB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politickému vývoji české politické kultury v její historii a následně nastiňuje </w:t>
      </w:r>
      <w:r w:rsidR="00F6040E">
        <w:rPr>
          <w:sz w:val="20"/>
          <w:szCs w:val="20"/>
        </w:rPr>
        <w:t xml:space="preserve">fungování politiky a politického </w:t>
      </w:r>
    </w:p>
    <w:p w:rsidR="009F14C0" w:rsidRDefault="00F6040E" w:rsidP="009F14C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života v ČR</w:t>
      </w:r>
      <w:r w:rsidR="009F14C0">
        <w:rPr>
          <w:sz w:val="20"/>
          <w:szCs w:val="20"/>
        </w:rPr>
        <w:t>. Práce je vhodně strukturována. P</w:t>
      </w:r>
      <w:r>
        <w:rPr>
          <w:sz w:val="20"/>
          <w:szCs w:val="20"/>
        </w:rPr>
        <w:t>roto i při výběru celkem</w:t>
      </w:r>
      <w:r w:rsidR="009F14C0">
        <w:rPr>
          <w:sz w:val="20"/>
          <w:szCs w:val="20"/>
        </w:rPr>
        <w:t xml:space="preserve"> složitého </w:t>
      </w:r>
      <w:r w:rsidRPr="009F14C0">
        <w:rPr>
          <w:sz w:val="20"/>
          <w:szCs w:val="20"/>
        </w:rPr>
        <w:t xml:space="preserve">tématu </w:t>
      </w:r>
      <w:r w:rsidR="009F14C0" w:rsidRPr="009F14C0">
        <w:rPr>
          <w:sz w:val="20"/>
          <w:szCs w:val="20"/>
        </w:rPr>
        <w:t>se</w:t>
      </w:r>
      <w:r w:rsidR="009F14C0" w:rsidRPr="009F14C0">
        <w:rPr>
          <w:sz w:val="20"/>
          <w:szCs w:val="20"/>
        </w:rPr>
        <w:t xml:space="preserve"> </w:t>
      </w:r>
      <w:r w:rsidRPr="009F14C0">
        <w:rPr>
          <w:sz w:val="20"/>
          <w:szCs w:val="20"/>
        </w:rPr>
        <w:t xml:space="preserve">autorce </w:t>
      </w:r>
      <w:r w:rsidR="009F14C0" w:rsidRPr="009F14C0">
        <w:rPr>
          <w:sz w:val="20"/>
          <w:szCs w:val="20"/>
        </w:rPr>
        <w:t xml:space="preserve">daří danou </w:t>
      </w:r>
    </w:p>
    <w:p w:rsidR="00F6040E" w:rsidRPr="009F14C0" w:rsidRDefault="009F14C0" w:rsidP="009F14C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9F14C0">
        <w:rPr>
          <w:sz w:val="20"/>
          <w:szCs w:val="20"/>
        </w:rPr>
        <w:t>problematiku uspokojivě popsat a dojít k závěrům, které ve své práci uvádí.</w:t>
      </w:r>
      <w:r w:rsidR="00F6040E" w:rsidRPr="009F14C0">
        <w:rPr>
          <w:sz w:val="20"/>
          <w:szCs w:val="20"/>
        </w:rPr>
        <w:t xml:space="preserve"> </w:t>
      </w:r>
    </w:p>
    <w:p w:rsidR="00524AA9" w:rsidRPr="002821D2" w:rsidRDefault="00524AA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Default="00F33FD1" w:rsidP="00F33FD1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naplňuje kritéria bakalářské práce. Přehlednosti textu by prospělo, kdyby jednotlivé hlavní kapitoly začínaly na samostatných stránkách textu.</w:t>
      </w:r>
    </w:p>
    <w:p w:rsidR="001C6D88" w:rsidRPr="002821D2" w:rsidRDefault="001C6D8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1C6D88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1C6D88" w:rsidRDefault="00F6040E" w:rsidP="001C6D88">
      <w:pPr>
        <w:tabs>
          <w:tab w:val="left" w:pos="284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</w:t>
      </w:r>
      <w:r w:rsidR="009F14C0">
        <w:rPr>
          <w:sz w:val="20"/>
          <w:szCs w:val="20"/>
        </w:rPr>
        <w:t xml:space="preserve">je </w:t>
      </w:r>
      <w:r>
        <w:rPr>
          <w:sz w:val="20"/>
          <w:szCs w:val="20"/>
        </w:rPr>
        <w:t xml:space="preserve">kvalitním zpracováním dané problematiky. Oceňuji zejména výběr tématu, jehož </w:t>
      </w:r>
      <w:r w:rsidR="009F14C0">
        <w:rPr>
          <w:sz w:val="20"/>
          <w:szCs w:val="20"/>
        </w:rPr>
        <w:t>zpracování se autorka z</w:t>
      </w:r>
      <w:r>
        <w:rPr>
          <w:sz w:val="20"/>
          <w:szCs w:val="20"/>
        </w:rPr>
        <w:t>hostila</w:t>
      </w:r>
      <w:r w:rsidR="009F14C0">
        <w:rPr>
          <w:sz w:val="20"/>
          <w:szCs w:val="20"/>
        </w:rPr>
        <w:t xml:space="preserve"> na vysoké úrovni.</w:t>
      </w:r>
      <w:r>
        <w:rPr>
          <w:sz w:val="20"/>
          <w:szCs w:val="20"/>
        </w:rPr>
        <w:t xml:space="preserve"> </w:t>
      </w:r>
    </w:p>
    <w:p w:rsidR="00F6040E" w:rsidRPr="00D67A7E" w:rsidRDefault="00F6040E" w:rsidP="001C6D88">
      <w:pPr>
        <w:tabs>
          <w:tab w:val="left" w:pos="284"/>
        </w:tabs>
        <w:spacing w:after="0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705CAC" w:rsidRDefault="009F14C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Kdybyste měla vyj</w:t>
      </w:r>
      <w:r w:rsidR="00705CAC">
        <w:rPr>
          <w:sz w:val="20"/>
          <w:szCs w:val="20"/>
        </w:rPr>
        <w:t>menovat několik základních událos</w:t>
      </w:r>
      <w:r>
        <w:rPr>
          <w:sz w:val="20"/>
          <w:szCs w:val="20"/>
        </w:rPr>
        <w:t xml:space="preserve">tí v historii </w:t>
      </w:r>
      <w:r w:rsidR="00705CAC">
        <w:rPr>
          <w:sz w:val="20"/>
          <w:szCs w:val="20"/>
        </w:rPr>
        <w:t>české společnosti, které ovli</w:t>
      </w:r>
      <w:r>
        <w:rPr>
          <w:sz w:val="20"/>
          <w:szCs w:val="20"/>
        </w:rPr>
        <w:t xml:space="preserve">vnily a stále </w:t>
      </w:r>
    </w:p>
    <w:p w:rsidR="002821D2" w:rsidRDefault="00705CA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9F14C0">
        <w:rPr>
          <w:sz w:val="20"/>
          <w:szCs w:val="20"/>
        </w:rPr>
        <w:t>vlivňují</w:t>
      </w:r>
      <w:r>
        <w:rPr>
          <w:sz w:val="20"/>
          <w:szCs w:val="20"/>
        </w:rPr>
        <w:t xml:space="preserve"> politickou kulturu v ČR, které by to byly?</w:t>
      </w:r>
      <w:bookmarkStart w:id="0" w:name="_GoBack"/>
      <w:bookmarkEnd w:id="0"/>
    </w:p>
    <w:p w:rsidR="00777746" w:rsidRPr="002821D2" w:rsidRDefault="0077774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D67A7E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E24305">
        <w:t xml:space="preserve"> 10.5.2013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2E29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0E" w:rsidRDefault="00F6040E" w:rsidP="00D10D7C">
      <w:pPr>
        <w:spacing w:after="0" w:line="240" w:lineRule="auto"/>
      </w:pPr>
      <w:r>
        <w:separator/>
      </w:r>
    </w:p>
  </w:endnote>
  <w:endnote w:type="continuationSeparator" w:id="0">
    <w:p w:rsidR="00F6040E" w:rsidRDefault="00F6040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0E" w:rsidRDefault="00F6040E" w:rsidP="00D10D7C">
      <w:pPr>
        <w:spacing w:after="0" w:line="240" w:lineRule="auto"/>
      </w:pPr>
      <w:r>
        <w:separator/>
      </w:r>
    </w:p>
  </w:footnote>
  <w:footnote w:type="continuationSeparator" w:id="0">
    <w:p w:rsidR="00F6040E" w:rsidRDefault="00F6040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0E" w:rsidRDefault="00F6040E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040E" w:rsidRDefault="00F6040E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F6040E" w:rsidRPr="003C559B" w:rsidRDefault="00F6040E" w:rsidP="003C559B"/>
  <w:p w:rsidR="00F6040E" w:rsidRPr="003C559B" w:rsidRDefault="00F6040E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85E71"/>
    <w:rsid w:val="000B5EC9"/>
    <w:rsid w:val="00115661"/>
    <w:rsid w:val="0012043E"/>
    <w:rsid w:val="00121A4D"/>
    <w:rsid w:val="00127272"/>
    <w:rsid w:val="001378FE"/>
    <w:rsid w:val="001C6D88"/>
    <w:rsid w:val="001F1A4D"/>
    <w:rsid w:val="00213D54"/>
    <w:rsid w:val="002821D2"/>
    <w:rsid w:val="002E293C"/>
    <w:rsid w:val="002F14F8"/>
    <w:rsid w:val="00374CE3"/>
    <w:rsid w:val="003C559B"/>
    <w:rsid w:val="003E2F37"/>
    <w:rsid w:val="0041522B"/>
    <w:rsid w:val="00435ED6"/>
    <w:rsid w:val="00481BB7"/>
    <w:rsid w:val="004E4B74"/>
    <w:rsid w:val="00510DC6"/>
    <w:rsid w:val="005240D8"/>
    <w:rsid w:val="00524AA9"/>
    <w:rsid w:val="00603BAF"/>
    <w:rsid w:val="00634A75"/>
    <w:rsid w:val="00657431"/>
    <w:rsid w:val="00694816"/>
    <w:rsid w:val="00705CAC"/>
    <w:rsid w:val="00710289"/>
    <w:rsid w:val="0072229A"/>
    <w:rsid w:val="00777746"/>
    <w:rsid w:val="007A5277"/>
    <w:rsid w:val="007E1892"/>
    <w:rsid w:val="00812E85"/>
    <w:rsid w:val="00895587"/>
    <w:rsid w:val="008E6AAE"/>
    <w:rsid w:val="009C488A"/>
    <w:rsid w:val="009F14C0"/>
    <w:rsid w:val="00A07ED9"/>
    <w:rsid w:val="00A2154D"/>
    <w:rsid w:val="00BC4B30"/>
    <w:rsid w:val="00C301CB"/>
    <w:rsid w:val="00C35774"/>
    <w:rsid w:val="00CD1536"/>
    <w:rsid w:val="00D10D7C"/>
    <w:rsid w:val="00D67A7E"/>
    <w:rsid w:val="00E24305"/>
    <w:rsid w:val="00E53179"/>
    <w:rsid w:val="00E56FCE"/>
    <w:rsid w:val="00ED41EA"/>
    <w:rsid w:val="00F12704"/>
    <w:rsid w:val="00F33FD1"/>
    <w:rsid w:val="00F516E1"/>
    <w:rsid w:val="00F6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0300DF"/>
    <w:rsid w:val="0013754E"/>
    <w:rsid w:val="00231D9F"/>
    <w:rsid w:val="002C5C7C"/>
    <w:rsid w:val="00575004"/>
    <w:rsid w:val="00685D08"/>
    <w:rsid w:val="007B5229"/>
    <w:rsid w:val="00A630AC"/>
    <w:rsid w:val="00AA1FAB"/>
    <w:rsid w:val="00BA1304"/>
    <w:rsid w:val="00D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C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133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Ženíšek Marek PhDr. Ph.D.</cp:lastModifiedBy>
  <cp:revision>15</cp:revision>
  <dcterms:created xsi:type="dcterms:W3CDTF">2013-05-17T12:24:00Z</dcterms:created>
  <dcterms:modified xsi:type="dcterms:W3CDTF">2013-05-19T21:32:00Z</dcterms:modified>
</cp:coreProperties>
</file>