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10C1" w:rsidTr="00052A37">
        <w:tc>
          <w:tcPr>
            <w:tcW w:w="4606" w:type="dxa"/>
          </w:tcPr>
          <w:p w:rsidR="007B10C1" w:rsidRDefault="007B10C1" w:rsidP="00052A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345690" cy="128016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0C1" w:rsidRPr="00E5207E" w:rsidRDefault="007B10C1" w:rsidP="00052A37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7B10C1" w:rsidRDefault="007B10C1" w:rsidP="00052A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B10C1" w:rsidRDefault="007B10C1" w:rsidP="00052A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7B10C1" w:rsidRDefault="007B10C1" w:rsidP="007B10C1">
      <w:pPr>
        <w:jc w:val="both"/>
        <w:rPr>
          <w:b/>
          <w:bCs/>
          <w:sz w:val="24"/>
          <w:szCs w:val="24"/>
        </w:rPr>
      </w:pPr>
    </w:p>
    <w:p w:rsidR="007B10C1" w:rsidRDefault="007B10C1" w:rsidP="007B10C1">
      <w:pPr>
        <w:jc w:val="both"/>
      </w:pPr>
      <w:r>
        <w:rPr>
          <w:b/>
          <w:bCs/>
        </w:rPr>
        <w:t>Práce</w:t>
      </w:r>
      <w:r>
        <w:t>: bakalářská</w:t>
      </w:r>
    </w:p>
    <w:p w:rsidR="007B10C1" w:rsidRDefault="007B10C1" w:rsidP="007B10C1">
      <w:pPr>
        <w:jc w:val="both"/>
      </w:pPr>
      <w:r>
        <w:rPr>
          <w:b/>
          <w:bCs/>
        </w:rPr>
        <w:t>Posudek</w:t>
      </w:r>
      <w:r>
        <w:t>: vedoucího</w:t>
      </w:r>
    </w:p>
    <w:p w:rsidR="007B10C1" w:rsidRDefault="007B10C1" w:rsidP="007B10C1">
      <w:pPr>
        <w:jc w:val="both"/>
        <w:rPr>
          <w:b/>
          <w:bCs/>
        </w:rPr>
      </w:pPr>
      <w:r>
        <w:rPr>
          <w:b/>
          <w:bCs/>
        </w:rPr>
        <w:t>Práci hodnotil</w:t>
      </w:r>
      <w:r>
        <w:t>: doc. PhDr. Nikolaj Demjančuk, CSc.</w:t>
      </w:r>
    </w:p>
    <w:p w:rsidR="007B10C1" w:rsidRDefault="007B10C1" w:rsidP="007B10C1">
      <w:pPr>
        <w:jc w:val="both"/>
      </w:pPr>
      <w:r>
        <w:rPr>
          <w:b/>
          <w:bCs/>
        </w:rPr>
        <w:t>Práci předložila</w:t>
      </w:r>
      <w:r>
        <w:t xml:space="preserve">: </w:t>
      </w:r>
      <w:r w:rsidRPr="009B698E">
        <w:t>Karel Trčka</w:t>
      </w:r>
    </w:p>
    <w:p w:rsidR="007B10C1" w:rsidRDefault="007B10C1" w:rsidP="007B10C1">
      <w:r>
        <w:rPr>
          <w:b/>
          <w:bCs/>
        </w:rPr>
        <w:t>Název práce</w:t>
      </w:r>
      <w:r>
        <w:t>: Charles Darwin a estetické aspekty vzniku a proměny druhů</w:t>
      </w:r>
      <w:r>
        <w:br/>
      </w:r>
    </w:p>
    <w:p w:rsidR="007B10C1" w:rsidRPr="00F91643" w:rsidRDefault="007B10C1" w:rsidP="007B10C1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7B10C1" w:rsidRDefault="007B10C1" w:rsidP="007B10C1">
      <w:pPr>
        <w:ind w:firstLine="284"/>
        <w:jc w:val="both"/>
      </w:pPr>
      <w:r>
        <w:t>Cílem práce bylo studium života a díla Charlese Darwina ve vazbě na dobový kulturní kontext. Autor měl za úkol analyzovat Darwinovy pohledy na estetické aspekty vzniku a proměny druhů. Autor postupoval dle zadání bakalářské práce a úspěšně naplnil stanovené záměry.</w:t>
      </w:r>
    </w:p>
    <w:p w:rsidR="007B10C1" w:rsidRDefault="007B10C1" w:rsidP="007B10C1">
      <w:pPr>
        <w:ind w:firstLine="284"/>
        <w:jc w:val="both"/>
      </w:pPr>
    </w:p>
    <w:p w:rsidR="007B10C1" w:rsidRPr="00F91643" w:rsidRDefault="007B10C1" w:rsidP="007B10C1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7B10C1" w:rsidRDefault="007B10C1" w:rsidP="007B10C1">
      <w:pPr>
        <w:ind w:firstLine="284"/>
      </w:pPr>
      <w:r>
        <w:t xml:space="preserve"> Autor systematicky pracuje s relevantní primární a sekundární literaturou věnovanou estetickým aspektům Darwinova díla. Analyzuje tyto texty a koncipuje svůj vlastní pohled na studované problémy. K dosažení toho slouží promyšlená a odůvodněná struktura práce. První část práce se zabývá životem a dílem Charlese Darwina. Záměrem autora je zde ukázat, jak se významný vědecký objev zformoval v konkrétní podobě dobové kultury a proto také nese v sobě základní její charakteristiky. Druhá část práce pak soustřeďuje pozornost na analýzu estetických a etických aspektů interpretace vzniku a proměny druhů.  Autor postupuje samostatně a kreativně. Výsledkem je ucelená představa o základních idejích a koncepcích spojených s interpretací estetických a etických aspektů významného vědeckého projevu.</w:t>
      </w:r>
    </w:p>
    <w:p w:rsidR="007B10C1" w:rsidRDefault="007B10C1" w:rsidP="007B10C1">
      <w:pPr>
        <w:ind w:firstLine="284"/>
        <w:jc w:val="both"/>
      </w:pPr>
    </w:p>
    <w:p w:rsidR="007B10C1" w:rsidRPr="00F91643" w:rsidRDefault="007B10C1" w:rsidP="007B10C1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7B10C1" w:rsidRPr="00FE19F4" w:rsidRDefault="007B10C1" w:rsidP="007B10C1">
      <w:pPr>
        <w:ind w:firstLine="284"/>
        <w:jc w:val="both"/>
      </w:pPr>
      <w:r w:rsidRPr="00FE19F4">
        <w:t>Jazykový projev práce je</w:t>
      </w:r>
      <w:r>
        <w:t xml:space="preserve"> </w:t>
      </w:r>
      <w:r w:rsidRPr="00FE19F4">
        <w:t xml:space="preserve">dobrý. </w:t>
      </w:r>
      <w:r>
        <w:t>Odkazy na citovanou literaturu a poznámkový aparát jsou v pořádku. Grafická úprava a členění práce jsou přehledné.</w:t>
      </w:r>
    </w:p>
    <w:p w:rsidR="007B10C1" w:rsidRDefault="007B10C1" w:rsidP="007B10C1">
      <w:pPr>
        <w:jc w:val="both"/>
      </w:pPr>
    </w:p>
    <w:p w:rsidR="007B10C1" w:rsidRPr="00F91643" w:rsidRDefault="007B10C1" w:rsidP="007B10C1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7B10C1" w:rsidRDefault="007B10C1" w:rsidP="007B10C1">
      <w:pPr>
        <w:ind w:firstLine="284"/>
        <w:jc w:val="both"/>
      </w:pPr>
      <w:r>
        <w:t>Předložená práce ukazuje, že si autor kvalifikační práce osvojil základní principy odborné práce, dovede pracovat s odbornou literaturou, analyzovat ji a interpretovat v kontextu vymezeném záměrem práce. Svým obsahem a strukturou vymezuje práce zajímavou cestu pro hlubší a detailnější zpracování tohoto či příbuzných témat věnovaných osobnostem a dějinám vědy. Osvojené a aplikované v práci metodologické postupy mohou být východiskem pro další práci.</w:t>
      </w:r>
    </w:p>
    <w:p w:rsidR="007B10C1" w:rsidRDefault="007B10C1" w:rsidP="007B10C1">
      <w:pPr>
        <w:jc w:val="both"/>
      </w:pPr>
    </w:p>
    <w:p w:rsidR="007B10C1" w:rsidRPr="00F91643" w:rsidRDefault="007B10C1" w:rsidP="007B10C1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7B10C1" w:rsidRDefault="007B10C1" w:rsidP="007B10C1">
      <w:pPr>
        <w:ind w:firstLine="284"/>
        <w:jc w:val="both"/>
      </w:pPr>
    </w:p>
    <w:p w:rsidR="007B10C1" w:rsidRDefault="007B10C1" w:rsidP="007B10C1">
      <w:pPr>
        <w:ind w:firstLine="284"/>
        <w:jc w:val="both"/>
      </w:pPr>
    </w:p>
    <w:p w:rsidR="007B10C1" w:rsidRPr="00F91643" w:rsidRDefault="007B10C1" w:rsidP="007B10C1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>velmi dobře</w:t>
      </w:r>
    </w:p>
    <w:p w:rsidR="007B10C1" w:rsidRDefault="007B10C1" w:rsidP="007B10C1">
      <w:pPr>
        <w:ind w:firstLine="284"/>
        <w:jc w:val="both"/>
      </w:pPr>
    </w:p>
    <w:p w:rsidR="007B10C1" w:rsidRDefault="007B10C1" w:rsidP="007B10C1">
      <w:pPr>
        <w:ind w:firstLine="284"/>
        <w:jc w:val="both"/>
      </w:pPr>
    </w:p>
    <w:p w:rsidR="007B10C1" w:rsidRDefault="007B10C1" w:rsidP="007B10C1">
      <w:pPr>
        <w:ind w:firstLine="284"/>
        <w:jc w:val="both"/>
      </w:pPr>
    </w:p>
    <w:p w:rsidR="007B10C1" w:rsidRDefault="007B10C1" w:rsidP="007B10C1">
      <w:pPr>
        <w:ind w:firstLine="284"/>
      </w:pPr>
    </w:p>
    <w:p w:rsidR="007B10C1" w:rsidRDefault="007B10C1" w:rsidP="007B10C1">
      <w:r>
        <w:t xml:space="preserve">Datum: </w:t>
      </w:r>
      <w:r>
        <w:tab/>
        <w:t>14.08.2013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:rsidR="008B6997" w:rsidRDefault="008B6997">
      <w:bookmarkStart w:id="0" w:name="_GoBack"/>
      <w:bookmarkEnd w:id="0"/>
    </w:p>
    <w:sectPr w:rsidR="008B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C1"/>
    <w:rsid w:val="000B685A"/>
    <w:rsid w:val="001164F4"/>
    <w:rsid w:val="00140C19"/>
    <w:rsid w:val="001535B7"/>
    <w:rsid w:val="001608FE"/>
    <w:rsid w:val="00167364"/>
    <w:rsid w:val="001E433D"/>
    <w:rsid w:val="001F1439"/>
    <w:rsid w:val="002057EE"/>
    <w:rsid w:val="0020781D"/>
    <w:rsid w:val="0021130D"/>
    <w:rsid w:val="0022182F"/>
    <w:rsid w:val="0022269D"/>
    <w:rsid w:val="002338CA"/>
    <w:rsid w:val="00252C29"/>
    <w:rsid w:val="00253569"/>
    <w:rsid w:val="00262966"/>
    <w:rsid w:val="00264B06"/>
    <w:rsid w:val="002A1127"/>
    <w:rsid w:val="002A4A8F"/>
    <w:rsid w:val="002B2A1E"/>
    <w:rsid w:val="002F37ED"/>
    <w:rsid w:val="002F3F24"/>
    <w:rsid w:val="00300F71"/>
    <w:rsid w:val="0034332D"/>
    <w:rsid w:val="00364AF3"/>
    <w:rsid w:val="00375882"/>
    <w:rsid w:val="00470832"/>
    <w:rsid w:val="004B6F5D"/>
    <w:rsid w:val="004E2F3E"/>
    <w:rsid w:val="005016CA"/>
    <w:rsid w:val="00506CDE"/>
    <w:rsid w:val="00511D49"/>
    <w:rsid w:val="00535CC0"/>
    <w:rsid w:val="00553EF9"/>
    <w:rsid w:val="0058389C"/>
    <w:rsid w:val="00594A5E"/>
    <w:rsid w:val="005B3DF8"/>
    <w:rsid w:val="005D319E"/>
    <w:rsid w:val="005F6A8A"/>
    <w:rsid w:val="00647AC1"/>
    <w:rsid w:val="00650B41"/>
    <w:rsid w:val="006A61F0"/>
    <w:rsid w:val="006B3943"/>
    <w:rsid w:val="006E6B8F"/>
    <w:rsid w:val="007079B6"/>
    <w:rsid w:val="007166D0"/>
    <w:rsid w:val="00726DCA"/>
    <w:rsid w:val="00733FC7"/>
    <w:rsid w:val="00773810"/>
    <w:rsid w:val="00795723"/>
    <w:rsid w:val="007A1BC6"/>
    <w:rsid w:val="007B10C1"/>
    <w:rsid w:val="00803C7C"/>
    <w:rsid w:val="00831124"/>
    <w:rsid w:val="00861672"/>
    <w:rsid w:val="008B5858"/>
    <w:rsid w:val="008B6997"/>
    <w:rsid w:val="008B6EF0"/>
    <w:rsid w:val="008D4E1A"/>
    <w:rsid w:val="008F7E30"/>
    <w:rsid w:val="009037FF"/>
    <w:rsid w:val="00921ABF"/>
    <w:rsid w:val="00943E9C"/>
    <w:rsid w:val="009576A6"/>
    <w:rsid w:val="00A32A7E"/>
    <w:rsid w:val="00A40C38"/>
    <w:rsid w:val="00A439AD"/>
    <w:rsid w:val="00A6267C"/>
    <w:rsid w:val="00A670BE"/>
    <w:rsid w:val="00A825A6"/>
    <w:rsid w:val="00A87629"/>
    <w:rsid w:val="00AD7B40"/>
    <w:rsid w:val="00AD7BF2"/>
    <w:rsid w:val="00B16623"/>
    <w:rsid w:val="00BB431E"/>
    <w:rsid w:val="00BC5EBD"/>
    <w:rsid w:val="00BE0E92"/>
    <w:rsid w:val="00BE2119"/>
    <w:rsid w:val="00C210DE"/>
    <w:rsid w:val="00C3327A"/>
    <w:rsid w:val="00C415BB"/>
    <w:rsid w:val="00C664B9"/>
    <w:rsid w:val="00C74E50"/>
    <w:rsid w:val="00C85572"/>
    <w:rsid w:val="00CD1FB0"/>
    <w:rsid w:val="00CF107A"/>
    <w:rsid w:val="00D204AE"/>
    <w:rsid w:val="00D64C8E"/>
    <w:rsid w:val="00D747C4"/>
    <w:rsid w:val="00D77441"/>
    <w:rsid w:val="00D83258"/>
    <w:rsid w:val="00DA0830"/>
    <w:rsid w:val="00DF6C84"/>
    <w:rsid w:val="00E01D51"/>
    <w:rsid w:val="00E2189E"/>
    <w:rsid w:val="00E262CD"/>
    <w:rsid w:val="00E71950"/>
    <w:rsid w:val="00E75797"/>
    <w:rsid w:val="00E75925"/>
    <w:rsid w:val="00EC2589"/>
    <w:rsid w:val="00ED0C0E"/>
    <w:rsid w:val="00ED619A"/>
    <w:rsid w:val="00F02E61"/>
    <w:rsid w:val="00F05D72"/>
    <w:rsid w:val="00F60807"/>
    <w:rsid w:val="00F8019A"/>
    <w:rsid w:val="00F93070"/>
    <w:rsid w:val="00FA449C"/>
    <w:rsid w:val="00F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0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1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0C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0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1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0C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1</cp:revision>
  <dcterms:created xsi:type="dcterms:W3CDTF">2013-08-14T20:51:00Z</dcterms:created>
  <dcterms:modified xsi:type="dcterms:W3CDTF">2013-08-14T20:52:00Z</dcterms:modified>
</cp:coreProperties>
</file>