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37" w:rsidRDefault="00543937" w:rsidP="00543937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3937" w:rsidTr="00052A37">
        <w:tc>
          <w:tcPr>
            <w:tcW w:w="4606" w:type="dxa"/>
          </w:tcPr>
          <w:p w:rsidR="00543937" w:rsidRDefault="00543937" w:rsidP="00052A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45690" cy="12801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37" w:rsidRPr="00E5207E" w:rsidRDefault="00543937" w:rsidP="00052A37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543937" w:rsidRDefault="00543937" w:rsidP="00052A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43937" w:rsidRDefault="00543937" w:rsidP="00052A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543937" w:rsidRDefault="00543937" w:rsidP="00543937">
      <w:pPr>
        <w:jc w:val="both"/>
        <w:rPr>
          <w:b/>
          <w:bCs/>
          <w:sz w:val="24"/>
          <w:szCs w:val="24"/>
        </w:rPr>
      </w:pPr>
    </w:p>
    <w:p w:rsidR="00543937" w:rsidRDefault="00543937" w:rsidP="00543937">
      <w:pPr>
        <w:jc w:val="both"/>
      </w:pPr>
      <w:r>
        <w:rPr>
          <w:b/>
          <w:bCs/>
        </w:rPr>
        <w:t>Práce</w:t>
      </w:r>
      <w:r>
        <w:t>: bakalářská</w:t>
      </w:r>
    </w:p>
    <w:p w:rsidR="00543937" w:rsidRDefault="00543937" w:rsidP="00543937">
      <w:pPr>
        <w:jc w:val="both"/>
      </w:pPr>
    </w:p>
    <w:p w:rsidR="00543937" w:rsidRDefault="00543937" w:rsidP="00543937">
      <w:pPr>
        <w:jc w:val="both"/>
      </w:pPr>
      <w:r>
        <w:rPr>
          <w:b/>
          <w:bCs/>
        </w:rPr>
        <w:t>Posudek</w:t>
      </w:r>
      <w:r>
        <w:t>: vedoucího</w:t>
      </w:r>
    </w:p>
    <w:p w:rsidR="00543937" w:rsidRDefault="00543937" w:rsidP="00543937">
      <w:pPr>
        <w:jc w:val="both"/>
      </w:pPr>
    </w:p>
    <w:p w:rsidR="00543937" w:rsidRDefault="00543937" w:rsidP="00543937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543937" w:rsidRDefault="00543937" w:rsidP="00543937">
      <w:pPr>
        <w:jc w:val="both"/>
        <w:rPr>
          <w:b/>
          <w:bCs/>
        </w:rPr>
      </w:pPr>
    </w:p>
    <w:p w:rsidR="00543937" w:rsidRDefault="00543937" w:rsidP="00543937">
      <w:pPr>
        <w:jc w:val="both"/>
      </w:pPr>
      <w:r>
        <w:rPr>
          <w:b/>
          <w:bCs/>
        </w:rPr>
        <w:t>Práci předložila</w:t>
      </w:r>
      <w:r>
        <w:t xml:space="preserve">: </w:t>
      </w:r>
      <w:r w:rsidRPr="004C2E4D">
        <w:t xml:space="preserve">Kateřina </w:t>
      </w:r>
      <w:proofErr w:type="spellStart"/>
      <w:r w:rsidRPr="004C2E4D">
        <w:t>Jesínková</w:t>
      </w:r>
      <w:proofErr w:type="spellEnd"/>
    </w:p>
    <w:p w:rsidR="00543937" w:rsidRDefault="00543937" w:rsidP="00543937">
      <w:pPr>
        <w:jc w:val="both"/>
      </w:pPr>
    </w:p>
    <w:p w:rsidR="00543937" w:rsidRDefault="00543937" w:rsidP="00543937">
      <w:r>
        <w:rPr>
          <w:b/>
          <w:bCs/>
        </w:rPr>
        <w:t>Název práce</w:t>
      </w:r>
      <w:r>
        <w:t>: Freudova psychoanalýza a umělecká kreativita</w:t>
      </w:r>
    </w:p>
    <w:p w:rsidR="00543937" w:rsidRDefault="00543937" w:rsidP="00543937">
      <w:pPr>
        <w:pBdr>
          <w:bottom w:val="single" w:sz="6" w:space="1" w:color="auto"/>
        </w:pBdr>
        <w:jc w:val="both"/>
      </w:pPr>
    </w:p>
    <w:p w:rsidR="00543937" w:rsidRDefault="00543937" w:rsidP="00543937">
      <w:pPr>
        <w:jc w:val="both"/>
      </w:pPr>
    </w:p>
    <w:p w:rsidR="00543937" w:rsidRPr="00F91643" w:rsidRDefault="00543937" w:rsidP="00543937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543937" w:rsidRDefault="00543937" w:rsidP="00543937">
      <w:pPr>
        <w:ind w:firstLine="284"/>
        <w:jc w:val="both"/>
      </w:pPr>
      <w:r>
        <w:t>Cílem autorky bylo na základě studia relevantní literatury reflektovat estetické aspekty psychoanalýzy a její vztah k uměleckému ztvárnění světa, člověka, kultury. Autorka postupovala dle zadání bakalářské práce a úspěšně naplnila všechny stanovené záměry.</w:t>
      </w:r>
    </w:p>
    <w:p w:rsidR="00543937" w:rsidRDefault="00543937" w:rsidP="00543937">
      <w:pPr>
        <w:ind w:firstLine="284"/>
        <w:jc w:val="both"/>
      </w:pPr>
    </w:p>
    <w:p w:rsidR="00543937" w:rsidRPr="00F91643" w:rsidRDefault="00543937" w:rsidP="00543937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543937" w:rsidRDefault="00543937" w:rsidP="00543937">
      <w:pPr>
        <w:ind w:firstLine="284"/>
      </w:pPr>
      <w:r>
        <w:t xml:space="preserve"> Autorka se zhostila tématu samostatně a cílevědomě. Na základě studia primární a sekundární literatury osvojuje nezbytný pro řešení stanovených problémů pojmový aparát psychoanalýzy a estetiky, aby v další části mohla analyzovat vliv psychoanalýzy na umění. Zvolené téma vyžadovalo náročnou teoretickou práci, kterou autorka realizuje samostatně a důsledně.</w:t>
      </w:r>
    </w:p>
    <w:p w:rsidR="00543937" w:rsidRDefault="00543937" w:rsidP="00543937">
      <w:pPr>
        <w:ind w:firstLine="284"/>
        <w:jc w:val="both"/>
      </w:pPr>
      <w:r>
        <w:t>Na základě studia odborné literatury autorka vytvořila ucelený koncept vlivu psychoanalýzy na umění. To umožnilo formulovat otázku terapeutického působení umění na duchovní život člověka.</w:t>
      </w:r>
    </w:p>
    <w:p w:rsidR="00543937" w:rsidRDefault="00543937" w:rsidP="00543937">
      <w:pPr>
        <w:ind w:firstLine="284"/>
        <w:jc w:val="both"/>
      </w:pPr>
      <w:r>
        <w:t xml:space="preserve"> </w:t>
      </w:r>
    </w:p>
    <w:p w:rsidR="00543937" w:rsidRPr="00F91643" w:rsidRDefault="00543937" w:rsidP="00543937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543937" w:rsidRPr="00FE19F4" w:rsidRDefault="00543937" w:rsidP="00543937">
      <w:pPr>
        <w:ind w:firstLine="284"/>
        <w:jc w:val="both"/>
      </w:pPr>
      <w:r w:rsidRPr="00FE19F4">
        <w:t>Jazykový projev práce je</w:t>
      </w:r>
      <w:r>
        <w:t xml:space="preserve"> </w:t>
      </w:r>
      <w:r w:rsidRPr="00FE19F4">
        <w:t xml:space="preserve">dobrý. </w:t>
      </w:r>
      <w:r>
        <w:t>Odkazy na citovanou literaturu a poznámkový aparát jsou v pořádku. Grafická úprava a členění práce jsou přehledné. Autorka mohla více využít možností, které poskytuje poznámkový aparát, což by obohatilo práci.</w:t>
      </w:r>
    </w:p>
    <w:p w:rsidR="00543937" w:rsidRDefault="00543937" w:rsidP="00543937">
      <w:pPr>
        <w:jc w:val="both"/>
      </w:pPr>
    </w:p>
    <w:p w:rsidR="00543937" w:rsidRPr="00F91643" w:rsidRDefault="00543937" w:rsidP="00543937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543937" w:rsidRDefault="00543937" w:rsidP="00543937">
      <w:pPr>
        <w:ind w:firstLine="284"/>
        <w:jc w:val="both"/>
      </w:pPr>
      <w:r>
        <w:t>Práce je samostatnou a způsobem zpracování naplňuje požadavky kladené na bakalářskou práci. Svým obsahem a strukturou vymezuje zajímavou cestu pro hlubší a detailnější zpracování tématu. Osvojené a ověřené autorkou metodologické postupy mohou být východiskem pro pokračování studia umělecké kreativity.</w:t>
      </w:r>
    </w:p>
    <w:p w:rsidR="00543937" w:rsidRDefault="00543937" w:rsidP="00543937">
      <w:pPr>
        <w:ind w:firstLine="284"/>
        <w:jc w:val="both"/>
      </w:pPr>
    </w:p>
    <w:p w:rsidR="00543937" w:rsidRPr="00F91643" w:rsidRDefault="00543937" w:rsidP="00543937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543937" w:rsidRDefault="00543937" w:rsidP="00543937">
      <w:pPr>
        <w:ind w:firstLine="284"/>
        <w:jc w:val="both"/>
      </w:pPr>
    </w:p>
    <w:p w:rsidR="00543937" w:rsidRDefault="00543937" w:rsidP="00543937">
      <w:pPr>
        <w:ind w:firstLine="284"/>
        <w:jc w:val="both"/>
      </w:pPr>
    </w:p>
    <w:p w:rsidR="00543937" w:rsidRPr="00F91643" w:rsidRDefault="00543937" w:rsidP="00543937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velmi dobře</w:t>
      </w:r>
    </w:p>
    <w:p w:rsidR="00543937" w:rsidRDefault="00543937" w:rsidP="00543937">
      <w:pPr>
        <w:ind w:firstLine="284"/>
        <w:jc w:val="both"/>
      </w:pPr>
    </w:p>
    <w:p w:rsidR="00543937" w:rsidRDefault="00543937" w:rsidP="00543937">
      <w:pPr>
        <w:ind w:firstLine="284"/>
        <w:jc w:val="both"/>
      </w:pPr>
    </w:p>
    <w:p w:rsidR="00543937" w:rsidRDefault="00543937" w:rsidP="00543937">
      <w:pPr>
        <w:ind w:firstLine="284"/>
        <w:jc w:val="both"/>
      </w:pPr>
    </w:p>
    <w:p w:rsidR="00543937" w:rsidRDefault="00543937" w:rsidP="00543937">
      <w:pPr>
        <w:ind w:firstLine="284"/>
      </w:pPr>
    </w:p>
    <w:p w:rsidR="008B6997" w:rsidRDefault="00543937">
      <w:r>
        <w:t xml:space="preserve">Datum: </w:t>
      </w:r>
      <w:r>
        <w:tab/>
      </w:r>
      <w:proofErr w:type="gramStart"/>
      <w:r>
        <w:t>14.08.2013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bookmarkStart w:id="0" w:name="_GoBack"/>
      <w:bookmarkEnd w:id="0"/>
    </w:p>
    <w:sectPr w:rsidR="008B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7"/>
    <w:rsid w:val="000B685A"/>
    <w:rsid w:val="001164F4"/>
    <w:rsid w:val="00140C19"/>
    <w:rsid w:val="001535B7"/>
    <w:rsid w:val="001608FE"/>
    <w:rsid w:val="00167364"/>
    <w:rsid w:val="001E433D"/>
    <w:rsid w:val="001F1439"/>
    <w:rsid w:val="002057EE"/>
    <w:rsid w:val="0020781D"/>
    <w:rsid w:val="0021130D"/>
    <w:rsid w:val="0022182F"/>
    <w:rsid w:val="0022269D"/>
    <w:rsid w:val="002338CA"/>
    <w:rsid w:val="00252C29"/>
    <w:rsid w:val="00253569"/>
    <w:rsid w:val="00262966"/>
    <w:rsid w:val="00264B06"/>
    <w:rsid w:val="002A1127"/>
    <w:rsid w:val="002A4A8F"/>
    <w:rsid w:val="002B2A1E"/>
    <w:rsid w:val="002F37ED"/>
    <w:rsid w:val="002F3F24"/>
    <w:rsid w:val="00300F71"/>
    <w:rsid w:val="0034332D"/>
    <w:rsid w:val="00364AF3"/>
    <w:rsid w:val="00375882"/>
    <w:rsid w:val="00470832"/>
    <w:rsid w:val="004B6F5D"/>
    <w:rsid w:val="004E2F3E"/>
    <w:rsid w:val="005016CA"/>
    <w:rsid w:val="00506CDE"/>
    <w:rsid w:val="00511D49"/>
    <w:rsid w:val="00535CC0"/>
    <w:rsid w:val="00543937"/>
    <w:rsid w:val="00553EF9"/>
    <w:rsid w:val="0058389C"/>
    <w:rsid w:val="00594A5E"/>
    <w:rsid w:val="005B3DF8"/>
    <w:rsid w:val="005D319E"/>
    <w:rsid w:val="005F6A8A"/>
    <w:rsid w:val="00647AC1"/>
    <w:rsid w:val="00650B41"/>
    <w:rsid w:val="006A61F0"/>
    <w:rsid w:val="006B3943"/>
    <w:rsid w:val="006E6B8F"/>
    <w:rsid w:val="007079B6"/>
    <w:rsid w:val="007166D0"/>
    <w:rsid w:val="00726DCA"/>
    <w:rsid w:val="00733FC7"/>
    <w:rsid w:val="00773810"/>
    <w:rsid w:val="00795723"/>
    <w:rsid w:val="007A1BC6"/>
    <w:rsid w:val="00803C7C"/>
    <w:rsid w:val="00831124"/>
    <w:rsid w:val="00861672"/>
    <w:rsid w:val="008B5858"/>
    <w:rsid w:val="008B6997"/>
    <w:rsid w:val="008B6EF0"/>
    <w:rsid w:val="008D4E1A"/>
    <w:rsid w:val="008F7E30"/>
    <w:rsid w:val="009037FF"/>
    <w:rsid w:val="00921ABF"/>
    <w:rsid w:val="00943E9C"/>
    <w:rsid w:val="009576A6"/>
    <w:rsid w:val="00A32A7E"/>
    <w:rsid w:val="00A40C38"/>
    <w:rsid w:val="00A439AD"/>
    <w:rsid w:val="00A6267C"/>
    <w:rsid w:val="00A670BE"/>
    <w:rsid w:val="00A825A6"/>
    <w:rsid w:val="00A87629"/>
    <w:rsid w:val="00AD7B40"/>
    <w:rsid w:val="00AD7BF2"/>
    <w:rsid w:val="00B16623"/>
    <w:rsid w:val="00BB431E"/>
    <w:rsid w:val="00BC5EBD"/>
    <w:rsid w:val="00BE0E92"/>
    <w:rsid w:val="00BE2119"/>
    <w:rsid w:val="00C210DE"/>
    <w:rsid w:val="00C3327A"/>
    <w:rsid w:val="00C415BB"/>
    <w:rsid w:val="00C664B9"/>
    <w:rsid w:val="00C74E50"/>
    <w:rsid w:val="00C85572"/>
    <w:rsid w:val="00CD1FB0"/>
    <w:rsid w:val="00CF107A"/>
    <w:rsid w:val="00D204AE"/>
    <w:rsid w:val="00D64C8E"/>
    <w:rsid w:val="00D747C4"/>
    <w:rsid w:val="00D77441"/>
    <w:rsid w:val="00D83258"/>
    <w:rsid w:val="00DA0830"/>
    <w:rsid w:val="00DF6C84"/>
    <w:rsid w:val="00E01D51"/>
    <w:rsid w:val="00E2189E"/>
    <w:rsid w:val="00E262CD"/>
    <w:rsid w:val="00E71950"/>
    <w:rsid w:val="00E75797"/>
    <w:rsid w:val="00E75925"/>
    <w:rsid w:val="00EC2589"/>
    <w:rsid w:val="00ED0C0E"/>
    <w:rsid w:val="00ED619A"/>
    <w:rsid w:val="00F02E61"/>
    <w:rsid w:val="00F05D72"/>
    <w:rsid w:val="00F60807"/>
    <w:rsid w:val="00F8019A"/>
    <w:rsid w:val="00F93070"/>
    <w:rsid w:val="00FA449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93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9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2013-08-14T20:53:00Z</dcterms:created>
  <dcterms:modified xsi:type="dcterms:W3CDTF">2013-08-14T20:53:00Z</dcterms:modified>
</cp:coreProperties>
</file>